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C7" w:rsidRDefault="002A76C7" w:rsidP="002A76C7">
      <w:pPr>
        <w:pStyle w:val="a5"/>
        <w:pageBreakBefore/>
        <w:ind w:left="5529"/>
        <w:jc w:val="right"/>
        <w:rPr>
          <w:b/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2A76C7" w:rsidRDefault="002A76C7" w:rsidP="002A76C7">
      <w:pPr>
        <w:pStyle w:val="a5"/>
        <w:ind w:left="5529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Начальник управления образования </w:t>
      </w:r>
    </w:p>
    <w:p w:rsidR="002A76C7" w:rsidRDefault="002A76C7" w:rsidP="002A76C7">
      <w:pPr>
        <w:pStyle w:val="a5"/>
        <w:ind w:left="5529"/>
        <w:jc w:val="right"/>
        <w:rPr>
          <w:b/>
          <w:sz w:val="22"/>
          <w:szCs w:val="22"/>
        </w:rPr>
      </w:pPr>
      <w:r>
        <w:rPr>
          <w:sz w:val="22"/>
          <w:szCs w:val="22"/>
        </w:rPr>
        <w:t>администрации Советского района</w:t>
      </w:r>
    </w:p>
    <w:p w:rsidR="002A76C7" w:rsidRDefault="002A76C7" w:rsidP="002A76C7">
      <w:pPr>
        <w:pStyle w:val="a5"/>
        <w:ind w:left="5529"/>
        <w:jc w:val="right"/>
        <w:rPr>
          <w:b/>
          <w:sz w:val="22"/>
          <w:szCs w:val="22"/>
        </w:rPr>
      </w:pPr>
      <w:r>
        <w:rPr>
          <w:sz w:val="22"/>
          <w:szCs w:val="22"/>
        </w:rPr>
        <w:t>города Нижнего Новгорода</w:t>
      </w:r>
    </w:p>
    <w:p w:rsidR="002A76C7" w:rsidRDefault="002A76C7" w:rsidP="002A76C7">
      <w:pPr>
        <w:pStyle w:val="a5"/>
        <w:ind w:left="5529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___________________ Г. В. Бурова </w:t>
      </w:r>
    </w:p>
    <w:p w:rsidR="002A76C7" w:rsidRDefault="002A76C7" w:rsidP="002A76C7">
      <w:pPr>
        <w:ind w:left="552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 _____________ 2019 г. </w:t>
      </w:r>
    </w:p>
    <w:p w:rsidR="002A76C7" w:rsidRDefault="002A76C7" w:rsidP="002A76C7">
      <w:pPr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</w:p>
    <w:p w:rsidR="002A76C7" w:rsidRDefault="002A76C7" w:rsidP="002A76C7">
      <w:pPr>
        <w:pStyle w:val="1"/>
      </w:pPr>
      <w:r>
        <w:t>ПОЛОЖЕНИЕ</w:t>
      </w:r>
    </w:p>
    <w:p w:rsidR="002A76C7" w:rsidRDefault="002A76C7" w:rsidP="002A76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районном фестивале «Семья года - 2020» </w:t>
      </w:r>
    </w:p>
    <w:p w:rsidR="002A76C7" w:rsidRDefault="002A76C7" w:rsidP="002A76C7">
      <w:pPr>
        <w:pStyle w:val="1"/>
        <w:ind w:left="3686"/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Главной функцией новой семьи должна быть функция воспитания счастливого человека, гражданина своей страны</w:t>
      </w:r>
    </w:p>
    <w:p w:rsidR="002A76C7" w:rsidRDefault="002A76C7" w:rsidP="002A76C7">
      <w:pPr>
        <w:pStyle w:val="11"/>
        <w:ind w:left="426" w:firstLine="294"/>
        <w:jc w:val="both"/>
        <w:rPr>
          <w:rFonts w:cs="Times New Roman"/>
          <w:b/>
          <w:sz w:val="10"/>
          <w:szCs w:val="10"/>
        </w:rPr>
      </w:pPr>
    </w:p>
    <w:p w:rsidR="002A76C7" w:rsidRDefault="002A76C7" w:rsidP="002A76C7">
      <w:pPr>
        <w:pStyle w:val="11"/>
        <w:numPr>
          <w:ilvl w:val="0"/>
          <w:numId w:val="1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Цель: </w:t>
      </w:r>
    </w:p>
    <w:p w:rsidR="002A76C7" w:rsidRDefault="002A76C7" w:rsidP="002A76C7">
      <w:pPr>
        <w:pStyle w:val="11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Укрепление и развитие воспитательного потенциала семьи через активное вовлечение </w:t>
      </w:r>
      <w:r>
        <w:t xml:space="preserve">педагогических коллективов и родительской общественности </w:t>
      </w:r>
      <w:r>
        <w:rPr>
          <w:rFonts w:cs="Times New Roman"/>
        </w:rPr>
        <w:t>в совместную деятельность по реализации программы «Десятилетие детства в РФ» и национального проекта «Образование».</w:t>
      </w:r>
    </w:p>
    <w:p w:rsidR="002A76C7" w:rsidRDefault="00E05D61" w:rsidP="002A76C7">
      <w:pPr>
        <w:pStyle w:val="11"/>
        <w:ind w:left="426" w:firstLine="294"/>
        <w:jc w:val="both"/>
        <w:rPr>
          <w:rFonts w:cs="Times New Roman"/>
          <w:b/>
        </w:rPr>
      </w:pPr>
      <w:r>
        <w:rPr>
          <w:rFonts w:cs="Times New Roman"/>
          <w:b/>
        </w:rPr>
        <w:t>2</w:t>
      </w:r>
      <w:r w:rsidR="002A76C7">
        <w:rPr>
          <w:rFonts w:cs="Times New Roman"/>
          <w:b/>
        </w:rPr>
        <w:t>. Задачи:</w:t>
      </w:r>
    </w:p>
    <w:p w:rsidR="002A76C7" w:rsidRDefault="002A76C7" w:rsidP="002A76C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Формирование у детей чувства гордости за свою семью на основе гармонизации внутрисемейных межличностных отношений;</w:t>
      </w:r>
    </w:p>
    <w:p w:rsidR="002A76C7" w:rsidRDefault="002A76C7" w:rsidP="002A76C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Повышение роли педагогов, классных руководителей в оказании необходимой профессионально </w:t>
      </w:r>
      <w:proofErr w:type="spellStart"/>
      <w:r>
        <w:rPr>
          <w:rFonts w:ascii="Times New Roman" w:hAnsi="Times New Roman"/>
          <w:sz w:val="20"/>
          <w:szCs w:val="20"/>
        </w:rPr>
        <w:t>компетентностной</w:t>
      </w:r>
      <w:proofErr w:type="spellEnd"/>
      <w:r>
        <w:rPr>
          <w:rFonts w:ascii="Times New Roman" w:hAnsi="Times New Roman"/>
          <w:sz w:val="20"/>
          <w:szCs w:val="20"/>
        </w:rPr>
        <w:t xml:space="preserve"> помощи родителям: </w:t>
      </w:r>
    </w:p>
    <w:p w:rsidR="002A76C7" w:rsidRDefault="002A76C7" w:rsidP="002A76C7">
      <w:pPr>
        <w:pStyle w:val="11"/>
        <w:numPr>
          <w:ilvl w:val="0"/>
          <w:numId w:val="2"/>
        </w:numPr>
        <w:ind w:left="426" w:hanging="426"/>
        <w:jc w:val="both"/>
      </w:pPr>
      <w:r>
        <w:t>Повышение семейного влияния на формирование у детей нравственных ценностей и гражданского сознания, потребности в творческом развитии, понимания необходимости непрерывного образования.</w:t>
      </w:r>
    </w:p>
    <w:p w:rsidR="002A76C7" w:rsidRDefault="002A76C7" w:rsidP="002A76C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Повышение ответственности родителей за интеллектуальное, духовно-нравственное, гражданское развитие, сохранение здоровья своих детей.</w:t>
      </w:r>
    </w:p>
    <w:p w:rsidR="002A76C7" w:rsidRDefault="002A76C7" w:rsidP="002A76C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Накопление лучшего опыта семейного воспитания, создание банка инновационных идей воспитания в семье.</w:t>
      </w:r>
    </w:p>
    <w:p w:rsidR="002A76C7" w:rsidRDefault="002A76C7" w:rsidP="002A76C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Привлечение внимания СМИ и общественности к проблемам семейного воспитания и широкой пропаганде опыта создания и укрепления семьи.</w:t>
      </w:r>
    </w:p>
    <w:p w:rsidR="002A76C7" w:rsidRDefault="00E05D61" w:rsidP="002A76C7">
      <w:pPr>
        <w:pStyle w:val="11"/>
        <w:ind w:left="426" w:firstLine="294"/>
        <w:jc w:val="both"/>
        <w:rPr>
          <w:rFonts w:cs="Times New Roman"/>
          <w:b/>
        </w:rPr>
      </w:pPr>
      <w:r>
        <w:rPr>
          <w:rFonts w:cs="Times New Roman"/>
          <w:b/>
        </w:rPr>
        <w:t>3</w:t>
      </w:r>
      <w:r w:rsidR="002A76C7">
        <w:rPr>
          <w:rFonts w:cs="Times New Roman"/>
          <w:b/>
        </w:rPr>
        <w:t>. Организаторы:</w:t>
      </w:r>
    </w:p>
    <w:p w:rsidR="00E05D61" w:rsidRDefault="00E05D61" w:rsidP="00E05D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Управление образования</w:t>
      </w:r>
      <w:r w:rsidR="00030F42">
        <w:rPr>
          <w:rFonts w:ascii="Times New Roman" w:hAnsi="Times New Roman"/>
          <w:bCs/>
          <w:sz w:val="21"/>
          <w:szCs w:val="21"/>
        </w:rPr>
        <w:t xml:space="preserve"> администрации</w:t>
      </w:r>
      <w:r>
        <w:rPr>
          <w:rFonts w:ascii="Times New Roman" w:hAnsi="Times New Roman"/>
          <w:bCs/>
          <w:sz w:val="21"/>
          <w:szCs w:val="21"/>
        </w:rPr>
        <w:t xml:space="preserve"> Советского района города Нижнего Новгорода</w:t>
      </w:r>
    </w:p>
    <w:p w:rsidR="00E05D61" w:rsidRDefault="00E05D61" w:rsidP="00A707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sz w:val="21"/>
          <w:szCs w:val="21"/>
        </w:rPr>
        <w:t>МБУ ДО «Центр внешкольной работы «Золотой ключик»</w:t>
      </w:r>
    </w:p>
    <w:p w:rsidR="002A76C7" w:rsidRDefault="00E05D61" w:rsidP="002A76C7">
      <w:pPr>
        <w:pStyle w:val="11"/>
        <w:ind w:left="426" w:firstLine="294"/>
        <w:jc w:val="both"/>
        <w:rPr>
          <w:rFonts w:cs="Times New Roman"/>
          <w:b/>
        </w:rPr>
      </w:pPr>
      <w:r>
        <w:rPr>
          <w:rFonts w:cs="Times New Roman"/>
          <w:b/>
        </w:rPr>
        <w:t>4</w:t>
      </w:r>
      <w:r w:rsidR="002A76C7">
        <w:rPr>
          <w:rFonts w:cs="Times New Roman"/>
          <w:b/>
        </w:rPr>
        <w:t>. Участники</w:t>
      </w:r>
    </w:p>
    <w:p w:rsidR="002A76C7" w:rsidRDefault="002A76C7" w:rsidP="002A76C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фестивале принимают участие семьи, представленные образовательными учреждениями всех видов и типов, в том числе образовательных организаций дошкольного и дополнительного образования, а также приемные семьи.</w:t>
      </w:r>
    </w:p>
    <w:p w:rsidR="002A76C7" w:rsidRDefault="00E05D61" w:rsidP="002A76C7">
      <w:pPr>
        <w:pStyle w:val="11"/>
        <w:ind w:left="426" w:firstLine="294"/>
        <w:jc w:val="both"/>
        <w:rPr>
          <w:rFonts w:cs="Times New Roman"/>
          <w:b/>
        </w:rPr>
      </w:pPr>
      <w:r>
        <w:rPr>
          <w:rFonts w:cs="Times New Roman"/>
          <w:b/>
        </w:rPr>
        <w:t>5</w:t>
      </w:r>
      <w:r w:rsidR="002A76C7">
        <w:rPr>
          <w:rFonts w:cs="Times New Roman"/>
          <w:b/>
        </w:rPr>
        <w:t>. Время и место проведения</w:t>
      </w:r>
    </w:p>
    <w:p w:rsidR="002A76C7" w:rsidRDefault="002A76C7" w:rsidP="002A76C7">
      <w:pPr>
        <w:shd w:val="clear" w:color="auto" w:fill="FFFFFF"/>
        <w:tabs>
          <w:tab w:val="left" w:pos="119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Фестиваль проводится в 3 этапа.</w:t>
      </w:r>
    </w:p>
    <w:p w:rsidR="002A76C7" w:rsidRDefault="002A76C7" w:rsidP="002A76C7">
      <w:pPr>
        <w:shd w:val="clear" w:color="auto" w:fill="FFFFFF"/>
        <w:tabs>
          <w:tab w:val="left" w:pos="193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этап – в образовательных учреждениях – сентябрь 2019 г. – февраль 2020 г.</w:t>
      </w:r>
    </w:p>
    <w:p w:rsidR="002A76C7" w:rsidRDefault="002A76C7" w:rsidP="002A76C7">
      <w:pPr>
        <w:shd w:val="clear" w:color="auto" w:fill="FFFFFF"/>
        <w:tabs>
          <w:tab w:val="left" w:pos="193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 этап – районные фестивали –</w:t>
      </w:r>
      <w:r w:rsidR="00E05AA0">
        <w:rPr>
          <w:rFonts w:ascii="Times New Roman" w:hAnsi="Times New Roman"/>
          <w:sz w:val="20"/>
          <w:szCs w:val="20"/>
        </w:rPr>
        <w:t>10 апреля</w:t>
      </w:r>
      <w:r>
        <w:rPr>
          <w:rFonts w:ascii="Times New Roman" w:hAnsi="Times New Roman"/>
          <w:sz w:val="20"/>
          <w:szCs w:val="20"/>
        </w:rPr>
        <w:t xml:space="preserve"> 2020 года.</w:t>
      </w:r>
    </w:p>
    <w:p w:rsidR="002A76C7" w:rsidRDefault="002A76C7" w:rsidP="002A76C7">
      <w:pPr>
        <w:shd w:val="clear" w:color="auto" w:fill="FFFFFF"/>
        <w:tabs>
          <w:tab w:val="left" w:pos="193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этап - финал городского фестиваля – май 2020 года.</w:t>
      </w:r>
    </w:p>
    <w:p w:rsidR="002A76C7" w:rsidRDefault="00E05D61" w:rsidP="002A76C7">
      <w:pPr>
        <w:pStyle w:val="11"/>
        <w:ind w:left="426" w:firstLine="294"/>
        <w:jc w:val="both"/>
        <w:rPr>
          <w:rFonts w:cs="Times New Roman"/>
          <w:b/>
        </w:rPr>
      </w:pPr>
      <w:r>
        <w:rPr>
          <w:rFonts w:cs="Times New Roman"/>
          <w:b/>
        </w:rPr>
        <w:t>6</w:t>
      </w:r>
      <w:r w:rsidR="002A76C7">
        <w:rPr>
          <w:rFonts w:cs="Times New Roman"/>
          <w:b/>
        </w:rPr>
        <w:t>. Условия (порядок) проведения</w:t>
      </w:r>
    </w:p>
    <w:p w:rsidR="002A76C7" w:rsidRDefault="002A76C7" w:rsidP="002A76C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проведении семейных фестивалей образовательные учреждения считают приоритетным: семейное творчество и результативность процесса семейного воспитания, формирование гражданского сознания и ответственности семьи за воспитание детей, социальную активность и инициативность семьи, активное участие в совершенствовании учебно-воспитательной деятельности в школе.</w:t>
      </w:r>
    </w:p>
    <w:p w:rsidR="002A76C7" w:rsidRDefault="002A76C7" w:rsidP="002A76C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участия в </w:t>
      </w:r>
      <w:r w:rsidR="00E05AA0">
        <w:rPr>
          <w:rFonts w:ascii="Times New Roman" w:hAnsi="Times New Roman"/>
          <w:sz w:val="20"/>
          <w:szCs w:val="20"/>
        </w:rPr>
        <w:t>районном</w:t>
      </w:r>
      <w:r>
        <w:rPr>
          <w:rFonts w:ascii="Times New Roman" w:hAnsi="Times New Roman"/>
          <w:sz w:val="20"/>
          <w:szCs w:val="20"/>
        </w:rPr>
        <w:t xml:space="preserve"> этапе необходимо в срок до 1 </w:t>
      </w:r>
      <w:r w:rsidR="00E05AA0">
        <w:rPr>
          <w:rFonts w:ascii="Times New Roman" w:hAnsi="Times New Roman"/>
          <w:sz w:val="20"/>
          <w:szCs w:val="20"/>
        </w:rPr>
        <w:t>апреля</w:t>
      </w:r>
      <w:r>
        <w:rPr>
          <w:rFonts w:ascii="Times New Roman" w:hAnsi="Times New Roman"/>
          <w:sz w:val="20"/>
          <w:szCs w:val="20"/>
        </w:rPr>
        <w:t xml:space="preserve"> 2020 года подать заявку-представление</w:t>
      </w:r>
      <w:r w:rsidR="00E05AA0"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="00E05AA0">
          <w:rPr>
            <w:rStyle w:val="ab"/>
            <w:b/>
            <w:lang w:val="en-US"/>
          </w:rPr>
          <w:t>cen</w:t>
        </w:r>
        <w:r w:rsidR="00E05AA0">
          <w:rPr>
            <w:rStyle w:val="ab"/>
            <w:b/>
          </w:rPr>
          <w:t>4453@</w:t>
        </w:r>
        <w:r w:rsidR="00E05AA0">
          <w:rPr>
            <w:rStyle w:val="ab"/>
            <w:b/>
            <w:lang w:val="en-US"/>
          </w:rPr>
          <w:t>yandex</w:t>
        </w:r>
        <w:r w:rsidR="00E05AA0">
          <w:rPr>
            <w:rStyle w:val="ab"/>
            <w:b/>
          </w:rPr>
          <w:t>.</w:t>
        </w:r>
        <w:r w:rsidR="00E05AA0">
          <w:rPr>
            <w:rStyle w:val="ab"/>
            <w:b/>
            <w:lang w:val="en-US"/>
          </w:rPr>
          <w:t>ru</w:t>
        </w:r>
      </w:hyperlink>
      <w:r w:rsidR="00E05AA0" w:rsidRPr="00E4444E">
        <w:rPr>
          <w:rStyle w:val="ab"/>
          <w:b/>
        </w:rPr>
        <w:t xml:space="preserve"> </w:t>
      </w:r>
      <w:r w:rsidR="00E05AA0">
        <w:rPr>
          <w:rFonts w:ascii="Times New Roman" w:hAnsi="Times New Roman"/>
          <w:sz w:val="21"/>
          <w:szCs w:val="21"/>
          <w:u w:val="single"/>
        </w:rPr>
        <w:t>(НА БЛАНКЕ УЧРЕЖДЕНИЯ</w:t>
      </w:r>
      <w:r w:rsidR="00E05AA0"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z w:val="20"/>
          <w:szCs w:val="20"/>
        </w:rPr>
        <w:t>, в которой должны быть указаны:</w:t>
      </w:r>
    </w:p>
    <w:p w:rsidR="002A76C7" w:rsidRDefault="002A76C7" w:rsidP="002A76C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Анкету участника </w:t>
      </w:r>
      <w:r w:rsidR="00E05AA0">
        <w:rPr>
          <w:rFonts w:ascii="Times New Roman" w:hAnsi="Times New Roman"/>
          <w:sz w:val="20"/>
          <w:szCs w:val="20"/>
        </w:rPr>
        <w:t>районного этапа фестиваля (приложение 1</w:t>
      </w:r>
      <w:r>
        <w:rPr>
          <w:rFonts w:ascii="Times New Roman" w:hAnsi="Times New Roman"/>
          <w:sz w:val="20"/>
          <w:szCs w:val="20"/>
        </w:rPr>
        <w:t>)</w:t>
      </w:r>
    </w:p>
    <w:p w:rsidR="002A76C7" w:rsidRDefault="002A76C7" w:rsidP="002A76C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представление, включающее в себя краткие характеристики на каждого члена семьи, профессии (сферы деятельности) родителей, увлечения, семейные традиции.</w:t>
      </w:r>
    </w:p>
    <w:p w:rsidR="002A76C7" w:rsidRDefault="002A76C7" w:rsidP="002A76C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фотографию всех членов семьи в электронном варианте</w:t>
      </w:r>
    </w:p>
    <w:p w:rsidR="002A76C7" w:rsidRDefault="00E05AA0" w:rsidP="002A76C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Районный этап фестиваля</w:t>
      </w:r>
      <w:r w:rsidR="002A76C7">
        <w:rPr>
          <w:rFonts w:ascii="Times New Roman" w:hAnsi="Times New Roman"/>
          <w:sz w:val="20"/>
          <w:szCs w:val="20"/>
        </w:rPr>
        <w:t xml:space="preserve"> «Семья года» будет состоять из творческих выступлений семей (</w:t>
      </w:r>
      <w:r w:rsidR="002A76C7">
        <w:rPr>
          <w:rFonts w:ascii="Times New Roman" w:hAnsi="Times New Roman"/>
          <w:b/>
          <w:sz w:val="20"/>
          <w:szCs w:val="20"/>
        </w:rPr>
        <w:t>время выступления</w:t>
      </w:r>
      <w:r w:rsidR="002A76C7">
        <w:rPr>
          <w:rFonts w:ascii="Times New Roman" w:hAnsi="Times New Roman"/>
          <w:sz w:val="20"/>
          <w:szCs w:val="20"/>
        </w:rPr>
        <w:t xml:space="preserve"> </w:t>
      </w:r>
      <w:r w:rsidR="002A76C7">
        <w:rPr>
          <w:rFonts w:ascii="Times New Roman" w:hAnsi="Times New Roman"/>
          <w:b/>
          <w:sz w:val="20"/>
          <w:szCs w:val="20"/>
        </w:rPr>
        <w:t>10 минут</w:t>
      </w:r>
      <w:r w:rsidR="002A76C7">
        <w:rPr>
          <w:rFonts w:ascii="Times New Roman" w:hAnsi="Times New Roman"/>
          <w:sz w:val="20"/>
          <w:szCs w:val="20"/>
        </w:rPr>
        <w:t>), в которых в числе других могут быть представлены и раскрыты темы:</w:t>
      </w:r>
    </w:p>
    <w:p w:rsidR="002A76C7" w:rsidRDefault="002A76C7" w:rsidP="002A76C7">
      <w:pPr>
        <w:pStyle w:val="11"/>
        <w:numPr>
          <w:ilvl w:val="0"/>
          <w:numId w:val="5"/>
        </w:numPr>
        <w:jc w:val="both"/>
      </w:pPr>
      <w:r>
        <w:t xml:space="preserve">Наша Родина - Россия </w:t>
      </w:r>
    </w:p>
    <w:p w:rsidR="002A76C7" w:rsidRDefault="002A76C7" w:rsidP="002A76C7">
      <w:pPr>
        <w:pStyle w:val="11"/>
        <w:numPr>
          <w:ilvl w:val="0"/>
          <w:numId w:val="5"/>
        </w:numPr>
        <w:jc w:val="both"/>
      </w:pPr>
      <w:r>
        <w:t>История нашей семьи – история Победы</w:t>
      </w:r>
    </w:p>
    <w:p w:rsidR="002A76C7" w:rsidRDefault="002A76C7" w:rsidP="002A76C7">
      <w:pPr>
        <w:pStyle w:val="11"/>
        <w:numPr>
          <w:ilvl w:val="0"/>
          <w:numId w:val="5"/>
        </w:numPr>
        <w:jc w:val="both"/>
      </w:pPr>
      <w:r>
        <w:t>Наши семейные ценности</w:t>
      </w:r>
    </w:p>
    <w:p w:rsidR="002A76C7" w:rsidRDefault="002A76C7" w:rsidP="002A76C7">
      <w:pPr>
        <w:pStyle w:val="11"/>
        <w:numPr>
          <w:ilvl w:val="0"/>
          <w:numId w:val="5"/>
        </w:numPr>
        <w:jc w:val="both"/>
      </w:pPr>
      <w:r>
        <w:t>Секреты семейного счастья</w:t>
      </w:r>
    </w:p>
    <w:p w:rsidR="002A76C7" w:rsidRDefault="002A76C7" w:rsidP="002A76C7">
      <w:pPr>
        <w:pStyle w:val="11"/>
        <w:numPr>
          <w:ilvl w:val="0"/>
          <w:numId w:val="5"/>
        </w:numPr>
        <w:jc w:val="both"/>
      </w:pPr>
      <w:r>
        <w:t>Наше семейное кредо</w:t>
      </w:r>
    </w:p>
    <w:p w:rsidR="002A76C7" w:rsidRDefault="002A76C7" w:rsidP="002A76C7">
      <w:pPr>
        <w:pStyle w:val="11"/>
        <w:numPr>
          <w:ilvl w:val="0"/>
          <w:numId w:val="5"/>
        </w:numPr>
        <w:jc w:val="both"/>
      </w:pPr>
      <w:r>
        <w:lastRenderedPageBreak/>
        <w:t>Гордость нашей семьи - наши дети</w:t>
      </w:r>
    </w:p>
    <w:p w:rsidR="002A76C7" w:rsidRDefault="002A76C7" w:rsidP="002A76C7">
      <w:pPr>
        <w:pStyle w:val="11"/>
        <w:numPr>
          <w:ilvl w:val="0"/>
          <w:numId w:val="5"/>
        </w:numPr>
        <w:jc w:val="both"/>
      </w:pPr>
      <w:r>
        <w:t>Мы гордимся своей династией (своей родословной)</w:t>
      </w:r>
    </w:p>
    <w:p w:rsidR="002A76C7" w:rsidRDefault="002A76C7" w:rsidP="002A76C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Выступление семьи может сопровождаться демонстрацией семейных реликвий, творческих изделий, представляемых как на сцене, так и на экране (видеоролик, мультимедийная презентация).</w:t>
      </w:r>
    </w:p>
    <w:p w:rsidR="002A76C7" w:rsidRDefault="002A76C7" w:rsidP="002A76C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рамках фестиваля «Семья года» будет проходить </w:t>
      </w:r>
      <w:r>
        <w:rPr>
          <w:rFonts w:ascii="Times New Roman" w:hAnsi="Times New Roman"/>
          <w:b/>
          <w:i/>
          <w:sz w:val="20"/>
          <w:szCs w:val="20"/>
        </w:rPr>
        <w:t>конкурс семейных видеороликов «Корни и крылья нашей семьи» на тему «Память и Победа поколений».</w:t>
      </w:r>
      <w:r>
        <w:rPr>
          <w:rFonts w:ascii="Times New Roman" w:hAnsi="Times New Roman"/>
          <w:sz w:val="20"/>
          <w:szCs w:val="20"/>
        </w:rPr>
        <w:t xml:space="preserve"> Участие в конкурсе предполагает прямое вхождение. </w:t>
      </w:r>
    </w:p>
    <w:p w:rsidR="002A76C7" w:rsidRDefault="002A76C7" w:rsidP="002A76C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Конкурсные материалы по всем номинациям принимаются на городской конкурс до 15 апреля 2020 года. Материалы, представленные позднее указанной даты, не принимают участие в конкурсе. </w:t>
      </w:r>
    </w:p>
    <w:p w:rsidR="002A76C7" w:rsidRDefault="002A76C7" w:rsidP="002A76C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Участники конкурса самостоятельно размещают на конкурсной странице материалы с обязательным оформлением электронной заявки. Видеоролики должны быть выложены на видео хостинге </w:t>
      </w:r>
      <w:proofErr w:type="spellStart"/>
      <w:r>
        <w:rPr>
          <w:rFonts w:ascii="Times New Roman" w:hAnsi="Times New Roman"/>
          <w:sz w:val="20"/>
          <w:szCs w:val="20"/>
        </w:rPr>
        <w:t>Youtube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</w:p>
    <w:p w:rsidR="002A76C7" w:rsidRDefault="002A76C7" w:rsidP="002A76C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конкурс предоставляются видеоролики, снятые (созданные) любыми доступными средствами и соответствующие тематике конкурса. Работы могут быть представлены по следующим номинациям:</w:t>
      </w:r>
    </w:p>
    <w:p w:rsidR="002A76C7" w:rsidRDefault="002A76C7" w:rsidP="002A76C7">
      <w:pPr>
        <w:pStyle w:val="a9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«Наша семья - на службе Отечеству»</w:t>
      </w:r>
    </w:p>
    <w:p w:rsidR="002A76C7" w:rsidRDefault="002A76C7" w:rsidP="002A76C7">
      <w:pPr>
        <w:pStyle w:val="a9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«Наши семейные традиции – наше богатство»</w:t>
      </w:r>
    </w:p>
    <w:p w:rsidR="002A76C7" w:rsidRDefault="002A76C7" w:rsidP="002A76C7">
      <w:pPr>
        <w:pStyle w:val="a9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«Бессмертный полк нашей семьи»</w:t>
      </w:r>
    </w:p>
    <w:p w:rsidR="002A76C7" w:rsidRDefault="002A76C7" w:rsidP="002A76C7">
      <w:pPr>
        <w:pStyle w:val="a9"/>
        <w:numPr>
          <w:ilvl w:val="0"/>
          <w:numId w:val="6"/>
        </w:num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«Трудовой подв</w:t>
      </w:r>
      <w:r w:rsidR="00164353">
        <w:rPr>
          <w:sz w:val="20"/>
          <w:szCs w:val="20"/>
        </w:rPr>
        <w:t>иг нашей семейной династии в ВОВ</w:t>
      </w:r>
      <w:bookmarkStart w:id="0" w:name="_GoBack"/>
      <w:bookmarkEnd w:id="0"/>
      <w:r>
        <w:rPr>
          <w:sz w:val="20"/>
          <w:szCs w:val="20"/>
        </w:rPr>
        <w:t>»</w:t>
      </w:r>
    </w:p>
    <w:p w:rsidR="002A76C7" w:rsidRDefault="002A76C7" w:rsidP="002A76C7">
      <w:pPr>
        <w:pStyle w:val="11"/>
        <w:ind w:left="426" w:firstLine="294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Требования к видеоролику: </w:t>
      </w:r>
    </w:p>
    <w:p w:rsidR="002A76C7" w:rsidRDefault="002A76C7" w:rsidP="002A76C7">
      <w:pPr>
        <w:pStyle w:val="a9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Формат .</w:t>
      </w:r>
      <w:proofErr w:type="spellStart"/>
      <w:r>
        <w:rPr>
          <w:sz w:val="20"/>
          <w:szCs w:val="20"/>
        </w:rPr>
        <w:t>avi</w:t>
      </w:r>
      <w:proofErr w:type="spellEnd"/>
    </w:p>
    <w:p w:rsidR="002A76C7" w:rsidRDefault="002A76C7" w:rsidP="002A76C7">
      <w:pPr>
        <w:pStyle w:val="a9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Минимальное разрешение видеоролика – 480x360 для 4:3, 480x272 для 16:9</w:t>
      </w:r>
    </w:p>
    <w:p w:rsidR="002A76C7" w:rsidRDefault="002A76C7" w:rsidP="002A76C7">
      <w:pPr>
        <w:pStyle w:val="a9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Максимальная продолжительность видеоролика – не более 3-х минут </w:t>
      </w:r>
    </w:p>
    <w:p w:rsidR="002A76C7" w:rsidRDefault="002A76C7" w:rsidP="002A76C7">
      <w:pPr>
        <w:pStyle w:val="a9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Участие в видеоролике непосредственно участников – обязательно </w:t>
      </w:r>
    </w:p>
    <w:p w:rsidR="002A76C7" w:rsidRDefault="002A76C7" w:rsidP="002A76C7">
      <w:pPr>
        <w:pStyle w:val="a9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Участники сами определяют жанр и номинацию </w:t>
      </w:r>
    </w:p>
    <w:p w:rsidR="002A76C7" w:rsidRDefault="002A76C7" w:rsidP="002A76C7">
      <w:pPr>
        <w:pStyle w:val="a9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В ролике могут использоваться фотографии</w:t>
      </w:r>
    </w:p>
    <w:p w:rsidR="002A76C7" w:rsidRDefault="002A76C7" w:rsidP="002A76C7">
      <w:pPr>
        <w:pStyle w:val="a9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На конкурс не принимаются ролики рекламного характера и оскорбляющие достоинство и чувства других людей, не укладывающиеся в тематику конкурса</w:t>
      </w:r>
    </w:p>
    <w:p w:rsidR="002A76C7" w:rsidRDefault="00E05D61" w:rsidP="002A76C7">
      <w:pPr>
        <w:pStyle w:val="11"/>
        <w:ind w:left="426" w:firstLine="294"/>
        <w:jc w:val="both"/>
        <w:rPr>
          <w:rFonts w:cs="Times New Roman"/>
          <w:b/>
        </w:rPr>
      </w:pPr>
      <w:r>
        <w:rPr>
          <w:rFonts w:cs="Times New Roman"/>
          <w:b/>
        </w:rPr>
        <w:t>7</w:t>
      </w:r>
      <w:r w:rsidR="002A76C7">
        <w:rPr>
          <w:rFonts w:cs="Times New Roman"/>
          <w:b/>
        </w:rPr>
        <w:t>. Подведение итогов</w:t>
      </w:r>
    </w:p>
    <w:p w:rsidR="002A76C7" w:rsidRDefault="002A76C7" w:rsidP="002A76C7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Все участники </w:t>
      </w:r>
      <w:r w:rsidR="00E05AA0">
        <w:rPr>
          <w:rFonts w:ascii="Times New Roman" w:hAnsi="Times New Roman"/>
          <w:sz w:val="20"/>
          <w:szCs w:val="20"/>
        </w:rPr>
        <w:t xml:space="preserve">районного </w:t>
      </w:r>
      <w:r>
        <w:rPr>
          <w:rFonts w:ascii="Times New Roman" w:hAnsi="Times New Roman"/>
          <w:sz w:val="20"/>
          <w:szCs w:val="20"/>
        </w:rPr>
        <w:t xml:space="preserve">фестиваля становятся победителями в различных номинациях, определяемых жюри и награждаются дипломами </w:t>
      </w:r>
      <w:r w:rsidR="007F6DED">
        <w:rPr>
          <w:rFonts w:ascii="Times New Roman" w:hAnsi="Times New Roman"/>
          <w:sz w:val="20"/>
          <w:szCs w:val="20"/>
        </w:rPr>
        <w:t>У</w:t>
      </w:r>
      <w:r w:rsidR="00E05AA0">
        <w:rPr>
          <w:rFonts w:ascii="Times New Roman" w:hAnsi="Times New Roman"/>
          <w:sz w:val="20"/>
          <w:szCs w:val="20"/>
        </w:rPr>
        <w:t xml:space="preserve">правления </w:t>
      </w:r>
      <w:r>
        <w:rPr>
          <w:rFonts w:ascii="Times New Roman" w:hAnsi="Times New Roman"/>
          <w:sz w:val="20"/>
          <w:szCs w:val="20"/>
        </w:rPr>
        <w:t xml:space="preserve">образования </w:t>
      </w:r>
      <w:r w:rsidR="00030F42">
        <w:rPr>
          <w:rFonts w:ascii="Times New Roman" w:hAnsi="Times New Roman"/>
          <w:sz w:val="20"/>
          <w:szCs w:val="20"/>
        </w:rPr>
        <w:t xml:space="preserve">администрации </w:t>
      </w:r>
      <w:r w:rsidR="00E05AA0">
        <w:rPr>
          <w:rFonts w:ascii="Times New Roman" w:hAnsi="Times New Roman"/>
          <w:sz w:val="20"/>
          <w:szCs w:val="20"/>
        </w:rPr>
        <w:t xml:space="preserve">Советского района </w:t>
      </w:r>
      <w:r>
        <w:rPr>
          <w:rFonts w:ascii="Times New Roman" w:hAnsi="Times New Roman"/>
          <w:sz w:val="20"/>
          <w:szCs w:val="20"/>
        </w:rPr>
        <w:t>города Нижнего Новгорода.</w:t>
      </w:r>
    </w:p>
    <w:p w:rsidR="002A76C7" w:rsidRDefault="002A76C7" w:rsidP="002A76C7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Семья - победитель </w:t>
      </w:r>
      <w:r w:rsidR="007F6DED">
        <w:rPr>
          <w:rFonts w:ascii="Times New Roman" w:hAnsi="Times New Roman"/>
          <w:sz w:val="20"/>
          <w:szCs w:val="20"/>
        </w:rPr>
        <w:t>районного этапа</w:t>
      </w:r>
      <w:r>
        <w:rPr>
          <w:rFonts w:ascii="Times New Roman" w:hAnsi="Times New Roman"/>
          <w:sz w:val="20"/>
          <w:szCs w:val="20"/>
        </w:rPr>
        <w:t xml:space="preserve"> становится </w:t>
      </w:r>
      <w:r w:rsidR="007F6DED">
        <w:rPr>
          <w:rFonts w:ascii="Times New Roman" w:hAnsi="Times New Roman"/>
          <w:sz w:val="20"/>
          <w:szCs w:val="20"/>
        </w:rPr>
        <w:t xml:space="preserve">участником городского фестиваля </w:t>
      </w:r>
      <w:r>
        <w:rPr>
          <w:rFonts w:ascii="Times New Roman" w:hAnsi="Times New Roman"/>
          <w:sz w:val="20"/>
          <w:szCs w:val="20"/>
        </w:rPr>
        <w:t>«Семья года - 2020».</w:t>
      </w:r>
    </w:p>
    <w:p w:rsidR="002A76C7" w:rsidRDefault="002A76C7" w:rsidP="002A76C7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Результаты конкурса видеороликов подводятся независимо от фестиваля «Семья года» по итогам заочной экспертизы. На городском финале фестиваля «Семья года» будет проведено награждение победителей.</w:t>
      </w:r>
    </w:p>
    <w:p w:rsidR="002A76C7" w:rsidRDefault="002A76C7" w:rsidP="002A76C7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10"/>
          <w:szCs w:val="10"/>
        </w:rPr>
      </w:pPr>
    </w:p>
    <w:p w:rsidR="002A76C7" w:rsidRDefault="002A76C7" w:rsidP="002A76C7">
      <w:pPr>
        <w:spacing w:after="0" w:line="240" w:lineRule="auto"/>
        <w:ind w:firstLine="284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Приложение 1</w:t>
      </w:r>
    </w:p>
    <w:p w:rsidR="002A76C7" w:rsidRDefault="002A76C7" w:rsidP="002A76C7">
      <w:pPr>
        <w:spacing w:after="0" w:line="240" w:lineRule="auto"/>
        <w:ind w:firstLine="284"/>
        <w:jc w:val="right"/>
        <w:rPr>
          <w:rFonts w:ascii="Times New Roman" w:hAnsi="Times New Roman"/>
          <w:b/>
          <w:i/>
          <w:sz w:val="10"/>
          <w:szCs w:val="10"/>
        </w:rPr>
      </w:pPr>
    </w:p>
    <w:p w:rsidR="002A76C7" w:rsidRDefault="002A76C7" w:rsidP="002A76C7">
      <w:pPr>
        <w:pStyle w:val="a7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АНКЕТА УЧАСТНИКА </w:t>
      </w:r>
      <w:r w:rsidR="00E05D61">
        <w:rPr>
          <w:b/>
          <w:sz w:val="22"/>
          <w:szCs w:val="22"/>
        </w:rPr>
        <w:t xml:space="preserve">районного </w:t>
      </w:r>
      <w:r>
        <w:rPr>
          <w:b/>
          <w:sz w:val="22"/>
          <w:szCs w:val="22"/>
        </w:rPr>
        <w:t>фестиваля «Семья года - 2020»</w:t>
      </w:r>
    </w:p>
    <w:p w:rsidR="002A76C7" w:rsidRDefault="002A76C7" w:rsidP="002A76C7">
      <w:pPr>
        <w:pStyle w:val="a7"/>
        <w:spacing w:after="0"/>
        <w:jc w:val="center"/>
        <w:rPr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7"/>
        <w:gridCol w:w="1708"/>
      </w:tblGrid>
      <w:tr w:rsidR="002A76C7" w:rsidTr="002A76C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C7" w:rsidRDefault="002A76C7" w:rsidP="00E05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Сведения об участнике </w:t>
            </w:r>
            <w:r w:rsidR="00E05D61">
              <w:rPr>
                <w:rFonts w:ascii="Times New Roman" w:hAnsi="Times New Roman"/>
                <w:b/>
                <w:sz w:val="21"/>
                <w:szCs w:val="21"/>
              </w:rPr>
              <w:t>районного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фестиваля</w:t>
            </w:r>
          </w:p>
        </w:tc>
      </w:tr>
      <w:tr w:rsidR="002A76C7" w:rsidTr="002A76C7">
        <w:trPr>
          <w:trHeight w:val="20"/>
        </w:trPr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7" w:rsidRDefault="002A76C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Полное наименование образовательного учреждения (по уставу)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7" w:rsidRDefault="002A76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A76C7" w:rsidTr="002A76C7">
        <w:trPr>
          <w:trHeight w:val="20"/>
        </w:trPr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7" w:rsidRDefault="002A76C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Фамилия семьи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7" w:rsidRDefault="002A76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A76C7" w:rsidTr="002A76C7">
        <w:trPr>
          <w:trHeight w:val="20"/>
        </w:trPr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7" w:rsidRDefault="002A76C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Состав семьи (перечислить всех членов семьи полными именами с указанием родства)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7" w:rsidRDefault="002A76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A76C7" w:rsidTr="002A76C7">
        <w:trPr>
          <w:trHeight w:val="20"/>
        </w:trPr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7" w:rsidRDefault="002A76C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Девиз семьи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7" w:rsidRDefault="002A76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A76C7" w:rsidTr="002A76C7">
        <w:trPr>
          <w:trHeight w:val="20"/>
        </w:trPr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7" w:rsidRDefault="002A76C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Фамилия, имя, отчество (полностью)</w:t>
            </w:r>
            <w:r>
              <w:rPr>
                <w:rStyle w:val="aa"/>
                <w:rFonts w:ascii="Times New Roman" w:hAnsi="Times New Roman"/>
                <w:sz w:val="21"/>
                <w:szCs w:val="21"/>
              </w:rPr>
              <w:footnoteReference w:id="1"/>
            </w:r>
            <w:r>
              <w:rPr>
                <w:rFonts w:ascii="Times New Roman" w:hAnsi="Times New Roman"/>
                <w:sz w:val="21"/>
                <w:szCs w:val="21"/>
              </w:rPr>
              <w:t xml:space="preserve"> (заполняется на отца или мать)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7" w:rsidRDefault="002A76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A76C7" w:rsidTr="002A76C7">
        <w:trPr>
          <w:trHeight w:val="20"/>
        </w:trPr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7" w:rsidRDefault="002A76C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Число, месяц, год рождения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7" w:rsidRDefault="002A76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A76C7" w:rsidTr="002A76C7">
        <w:trPr>
          <w:trHeight w:val="20"/>
        </w:trPr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7" w:rsidRDefault="002A76C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Паспортные данные (серия, номер, кем и когда выдан)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7" w:rsidRDefault="002A76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A76C7" w:rsidTr="002A76C7">
        <w:trPr>
          <w:trHeight w:val="20"/>
        </w:trPr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7" w:rsidRDefault="002A76C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ИНН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7" w:rsidRDefault="002A76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A76C7" w:rsidTr="002A76C7">
        <w:trPr>
          <w:trHeight w:val="20"/>
        </w:trPr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7" w:rsidRDefault="002A76C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Домашний адрес (индекс обязательно)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7" w:rsidRDefault="002A76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A76C7" w:rsidTr="002A76C7">
        <w:trPr>
          <w:trHeight w:val="20"/>
        </w:trPr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7" w:rsidRDefault="002A76C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Контактный телефон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7" w:rsidRDefault="002A76C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A76C7" w:rsidTr="002A76C7">
        <w:trPr>
          <w:trHeight w:val="20"/>
        </w:trPr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7" w:rsidRDefault="002A76C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Дата заполнения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7" w:rsidRDefault="002A76C7">
            <w:pPr>
              <w:pStyle w:val="21"/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2A76C7" w:rsidTr="002A76C7">
        <w:trPr>
          <w:trHeight w:val="20"/>
        </w:trPr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C7" w:rsidRDefault="002A76C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Личная подпись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C7" w:rsidRDefault="002A76C7">
            <w:pPr>
              <w:pStyle w:val="21"/>
              <w:ind w:firstLine="0"/>
              <w:jc w:val="center"/>
              <w:rPr>
                <w:sz w:val="21"/>
                <w:szCs w:val="21"/>
              </w:rPr>
            </w:pPr>
          </w:p>
        </w:tc>
      </w:tr>
    </w:tbl>
    <w:p w:rsidR="0028480D" w:rsidRDefault="0028480D"/>
    <w:sectPr w:rsidR="0028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42D" w:rsidRDefault="006C542D" w:rsidP="002A76C7">
      <w:pPr>
        <w:spacing w:after="0" w:line="240" w:lineRule="auto"/>
      </w:pPr>
      <w:r>
        <w:separator/>
      </w:r>
    </w:p>
  </w:endnote>
  <w:endnote w:type="continuationSeparator" w:id="0">
    <w:p w:rsidR="006C542D" w:rsidRDefault="006C542D" w:rsidP="002A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42D" w:rsidRDefault="006C542D" w:rsidP="002A76C7">
      <w:pPr>
        <w:spacing w:after="0" w:line="240" w:lineRule="auto"/>
      </w:pPr>
      <w:r>
        <w:separator/>
      </w:r>
    </w:p>
  </w:footnote>
  <w:footnote w:type="continuationSeparator" w:id="0">
    <w:p w:rsidR="006C542D" w:rsidRDefault="006C542D" w:rsidP="002A76C7">
      <w:pPr>
        <w:spacing w:after="0" w:line="240" w:lineRule="auto"/>
      </w:pPr>
      <w:r>
        <w:continuationSeparator/>
      </w:r>
    </w:p>
  </w:footnote>
  <w:footnote w:id="1">
    <w:p w:rsidR="002A76C7" w:rsidRDefault="002A76C7" w:rsidP="002A76C7">
      <w:pPr>
        <w:pStyle w:val="a3"/>
      </w:pPr>
      <w:r>
        <w:rPr>
          <w:rStyle w:val="aa"/>
        </w:rPr>
        <w:footnoteRef/>
      </w:r>
      <w:r>
        <w:t xml:space="preserve"> Для оформления передачи ценных подарков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042D7"/>
    <w:multiLevelType w:val="hybridMultilevel"/>
    <w:tmpl w:val="0C5A5A74"/>
    <w:lvl w:ilvl="0" w:tplc="9FEA3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02BE0"/>
    <w:multiLevelType w:val="hybridMultilevel"/>
    <w:tmpl w:val="D2046792"/>
    <w:lvl w:ilvl="0" w:tplc="6AF0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F31F3"/>
    <w:multiLevelType w:val="hybridMultilevel"/>
    <w:tmpl w:val="C4546A62"/>
    <w:lvl w:ilvl="0" w:tplc="CBFAB3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A70AD"/>
    <w:multiLevelType w:val="hybridMultilevel"/>
    <w:tmpl w:val="76FC3840"/>
    <w:lvl w:ilvl="0" w:tplc="5AE224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5D6620"/>
    <w:multiLevelType w:val="hybridMultilevel"/>
    <w:tmpl w:val="63CE4394"/>
    <w:lvl w:ilvl="0" w:tplc="CE9CCF8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4C17183"/>
    <w:multiLevelType w:val="hybridMultilevel"/>
    <w:tmpl w:val="08C00BD2"/>
    <w:lvl w:ilvl="0" w:tplc="9FEA3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C7"/>
    <w:rsid w:val="00030F42"/>
    <w:rsid w:val="00164353"/>
    <w:rsid w:val="0028480D"/>
    <w:rsid w:val="002A76C7"/>
    <w:rsid w:val="006C542D"/>
    <w:rsid w:val="007F6DED"/>
    <w:rsid w:val="00813753"/>
    <w:rsid w:val="00A707C6"/>
    <w:rsid w:val="00E05AA0"/>
    <w:rsid w:val="00E05D61"/>
    <w:rsid w:val="00E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2AD5"/>
  <w15:chartTrackingRefBased/>
  <w15:docId w15:val="{AC98D361-A338-4C77-B288-E82DFE4A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C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6C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6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A76C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76C7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A76C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Заголовок Знак"/>
    <w:basedOn w:val="a0"/>
    <w:link w:val="a5"/>
    <w:rsid w:val="002A76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2A76C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2A7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A76C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2A76C7"/>
    <w:pPr>
      <w:suppressAutoHyphens/>
      <w:spacing w:after="0" w:line="240" w:lineRule="auto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2A76C7"/>
    <w:pPr>
      <w:spacing w:after="0" w:line="240" w:lineRule="auto"/>
      <w:ind w:firstLine="426"/>
      <w:jc w:val="both"/>
    </w:pPr>
    <w:rPr>
      <w:rFonts w:ascii="Times New Roman" w:hAnsi="Times New Roman"/>
      <w:sz w:val="26"/>
      <w:szCs w:val="20"/>
    </w:rPr>
  </w:style>
  <w:style w:type="character" w:styleId="aa">
    <w:name w:val="footnote reference"/>
    <w:basedOn w:val="a0"/>
    <w:uiPriority w:val="99"/>
    <w:semiHidden/>
    <w:unhideWhenUsed/>
    <w:rsid w:val="002A76C7"/>
    <w:rPr>
      <w:vertAlign w:val="superscript"/>
    </w:rPr>
  </w:style>
  <w:style w:type="character" w:styleId="ab">
    <w:name w:val="Hyperlink"/>
    <w:semiHidden/>
    <w:unhideWhenUsed/>
    <w:rsid w:val="00E05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445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2020-01-09T11:50:00Z</dcterms:created>
  <dcterms:modified xsi:type="dcterms:W3CDTF">2020-01-13T11:16:00Z</dcterms:modified>
</cp:coreProperties>
</file>