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6B" w:rsidRDefault="00B9656B" w:rsidP="00B9656B">
      <w:pPr>
        <w:pStyle w:val="a4"/>
        <w:ind w:left="4820"/>
        <w:jc w:val="right"/>
        <w:rPr>
          <w:bCs/>
        </w:rPr>
      </w:pPr>
      <w:r>
        <w:rPr>
          <w:bCs/>
        </w:rPr>
        <w:t>УТВЕРЖДАЮ</w:t>
      </w:r>
    </w:p>
    <w:p w:rsidR="00B9656B" w:rsidRDefault="00B9656B" w:rsidP="00B9656B">
      <w:pPr>
        <w:pStyle w:val="a4"/>
        <w:spacing w:before="0" w:beforeAutospacing="0" w:after="0" w:afterAutospacing="0"/>
        <w:ind w:left="4820"/>
        <w:jc w:val="right"/>
        <w:rPr>
          <w:bCs/>
        </w:rPr>
      </w:pPr>
      <w:r>
        <w:rPr>
          <w:bCs/>
        </w:rPr>
        <w:t xml:space="preserve">Начальник управления образования </w:t>
      </w:r>
      <w:r>
        <w:rPr>
          <w:bCs/>
        </w:rPr>
        <w:br/>
        <w:t xml:space="preserve">администрации Советского района </w:t>
      </w:r>
    </w:p>
    <w:p w:rsidR="00B9656B" w:rsidRDefault="00B9656B" w:rsidP="00B9656B">
      <w:pPr>
        <w:pStyle w:val="a4"/>
        <w:spacing w:before="0" w:beforeAutospacing="0" w:after="0" w:afterAutospacing="0"/>
        <w:ind w:left="4820"/>
        <w:jc w:val="right"/>
        <w:rPr>
          <w:bCs/>
        </w:rPr>
      </w:pPr>
      <w:r>
        <w:rPr>
          <w:bCs/>
        </w:rPr>
        <w:t>города Нижнего Новгорода</w:t>
      </w:r>
    </w:p>
    <w:p w:rsidR="00B9656B" w:rsidRDefault="00B9656B" w:rsidP="00B9656B">
      <w:pPr>
        <w:pStyle w:val="a4"/>
        <w:spacing w:before="0" w:beforeAutospacing="0" w:after="0" w:afterAutospacing="0"/>
        <w:ind w:left="4820"/>
        <w:jc w:val="right"/>
        <w:rPr>
          <w:bCs/>
        </w:rPr>
      </w:pPr>
      <w:r>
        <w:rPr>
          <w:bCs/>
        </w:rPr>
        <w:t xml:space="preserve">_______________ Г. В. Бурова </w:t>
      </w:r>
    </w:p>
    <w:p w:rsidR="00B9656B" w:rsidRDefault="008B6254" w:rsidP="00B9656B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2020</w:t>
      </w:r>
      <w:r w:rsidR="00B9656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9656B" w:rsidRDefault="00B9656B" w:rsidP="00B9656B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B9656B" w:rsidRDefault="00B9656B" w:rsidP="00B9656B">
      <w:pPr>
        <w:pStyle w:val="1"/>
        <w:rPr>
          <w:b/>
          <w:sz w:val="24"/>
          <w:szCs w:val="24"/>
        </w:rPr>
      </w:pPr>
    </w:p>
    <w:p w:rsidR="00B9656B" w:rsidRDefault="00B9656B" w:rsidP="00B9656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П О Л О Ж Е Н И Е</w:t>
      </w:r>
    </w:p>
    <w:p w:rsidR="00B9656B" w:rsidRDefault="00B9656B" w:rsidP="00B9656B">
      <w:pPr>
        <w:shd w:val="clear" w:color="auto" w:fill="FFFFFF"/>
        <w:spacing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районного фестиваля авторской туристической песни</w:t>
      </w:r>
    </w:p>
    <w:p w:rsidR="00B9656B" w:rsidRDefault="00B9656B" w:rsidP="00B9656B">
      <w:pPr>
        <w:shd w:val="clear" w:color="auto" w:fill="FFFFFF"/>
        <w:spacing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«Круг друзей»</w:t>
      </w:r>
    </w:p>
    <w:p w:rsidR="00B9656B" w:rsidRDefault="00B9656B" w:rsidP="00B9656B">
      <w:pPr>
        <w:shd w:val="clear" w:color="auto" w:fill="FFFFFF"/>
        <w:tabs>
          <w:tab w:val="left" w:pos="8998"/>
        </w:tabs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9656B" w:rsidRDefault="00B9656B" w:rsidP="00B9656B">
      <w:pPr>
        <w:shd w:val="clear" w:color="auto" w:fill="FFFFFF"/>
        <w:tabs>
          <w:tab w:val="left" w:pos="8998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Цели и задачи</w:t>
      </w:r>
    </w:p>
    <w:p w:rsidR="00B9656B" w:rsidRDefault="00B9656B" w:rsidP="00B9656B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Популяризация, поддержка и развитие бардовской песни как самобытного песенного жанра России;</w:t>
      </w:r>
    </w:p>
    <w:p w:rsidR="00B9656B" w:rsidRDefault="00B9656B" w:rsidP="00B9656B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и стимулирование авторского творчества молодежи, сохранение лучших традиций бардовской песни в молодежной среде;</w:t>
      </w:r>
    </w:p>
    <w:p w:rsidR="00B9656B" w:rsidRDefault="00B9656B" w:rsidP="00B9656B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молодежи, пропаганда русской песенно-поэтической культуры;</w:t>
      </w:r>
    </w:p>
    <w:p w:rsidR="00B9656B" w:rsidRDefault="00B9656B" w:rsidP="00B9656B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участникам возможности показать свои творческие, исполнительские способности в жанре авторской песни, утверждение в ней гуманизма, духовности, искренности;</w:t>
      </w:r>
    </w:p>
    <w:p w:rsidR="00B9656B" w:rsidRDefault="00B9656B" w:rsidP="00B9656B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Укрепление социокультурных связей между клубами самодеятельной песни, творческими объединениями.</w:t>
      </w:r>
    </w:p>
    <w:p w:rsidR="00B9656B" w:rsidRDefault="00B9656B" w:rsidP="00B9656B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Организаторы</w:t>
      </w:r>
    </w:p>
    <w:p w:rsidR="00B9656B" w:rsidRDefault="00B9656B" w:rsidP="00B9656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администрации Советского района города Нижнего Новгорода</w:t>
      </w:r>
    </w:p>
    <w:p w:rsidR="00B9656B" w:rsidRDefault="00B9656B" w:rsidP="00B9656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 ДО «Центр внешкольной работы «Золотой ключик»</w:t>
      </w:r>
    </w:p>
    <w:p w:rsidR="00B9656B" w:rsidRDefault="00B9656B" w:rsidP="00B9656B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Участники</w:t>
      </w:r>
    </w:p>
    <w:p w:rsidR="00B9656B" w:rsidRDefault="00B9656B" w:rsidP="00B9656B">
      <w:pPr>
        <w:pStyle w:val="a5"/>
        <w:tabs>
          <w:tab w:val="left" w:pos="888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Участниками могут быть учащиеся образовательных учреждений Советского района города Нижнего Новгорода, клубы самодеятельной песни, коллективы, сольные исполнители и ансамбли, семейные ансамбли. </w:t>
      </w:r>
    </w:p>
    <w:p w:rsidR="00B9656B" w:rsidRDefault="00B9656B" w:rsidP="00B9656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Сроки проведения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="00CE0BB2"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="00403B8F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CE0BB2">
        <w:rPr>
          <w:rFonts w:ascii="Times New Roman" w:hAnsi="Times New Roman" w:cs="Times New Roman"/>
          <w:sz w:val="24"/>
          <w:szCs w:val="24"/>
        </w:rPr>
        <w:t>дистанционно</w:t>
      </w:r>
      <w:r w:rsidR="00403B8F">
        <w:rPr>
          <w:rFonts w:ascii="Times New Roman" w:hAnsi="Times New Roman" w:cs="Times New Roman"/>
          <w:sz w:val="24"/>
          <w:szCs w:val="24"/>
        </w:rPr>
        <w:t xml:space="preserve"> (просмотр видеозаписей выступлений участников районным оргкомитетом с присутствием представителя городского оргкомитета).</w:t>
      </w:r>
    </w:p>
    <w:p w:rsidR="00B9656B" w:rsidRDefault="00B9656B" w:rsidP="00B9656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Условия (порядок) проведения фестиваля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Подготовка и проведение районного фестиваля осуществляется оргкомитетом.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Образовательные  учреждения </w:t>
      </w:r>
      <w:r w:rsidR="0094725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2115A6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9472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2020</w:t>
      </w:r>
      <w:r w:rsidR="009472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94725A">
        <w:rPr>
          <w:rFonts w:ascii="Times New Roman" w:hAnsi="Times New Roman" w:cs="Times New Roman"/>
          <w:sz w:val="24"/>
          <w:szCs w:val="24"/>
        </w:rPr>
        <w:t xml:space="preserve"> </w:t>
      </w:r>
      <w:r w:rsidR="0094725A">
        <w:rPr>
          <w:rFonts w:ascii="Times New Roman" w:hAnsi="Times New Roman" w:cs="Times New Roman"/>
          <w:sz w:val="24"/>
          <w:szCs w:val="24"/>
        </w:rPr>
        <w:t>направляют  заявки (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№1)  на участие  в  фестивале </w:t>
      </w:r>
      <w:r w:rsidR="0094725A">
        <w:rPr>
          <w:rFonts w:ascii="Times New Roman" w:hAnsi="Times New Roman" w:cs="Times New Roman"/>
          <w:sz w:val="24"/>
          <w:szCs w:val="24"/>
        </w:rPr>
        <w:t xml:space="preserve">и видеозапись выступлений </w:t>
      </w:r>
      <w:r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5" w:history="1">
        <w:r>
          <w:rPr>
            <w:rStyle w:val="a3"/>
            <w:b/>
            <w:sz w:val="24"/>
            <w:szCs w:val="24"/>
            <w:lang w:val="en-US"/>
          </w:rPr>
          <w:t>cen</w:t>
        </w:r>
        <w:r>
          <w:rPr>
            <w:rStyle w:val="a3"/>
            <w:b/>
            <w:sz w:val="24"/>
            <w:szCs w:val="24"/>
          </w:rPr>
          <w:t>4453@</w:t>
        </w:r>
        <w:r>
          <w:rPr>
            <w:rStyle w:val="a3"/>
            <w:b/>
            <w:sz w:val="24"/>
            <w:szCs w:val="24"/>
            <w:lang w:val="en-US"/>
          </w:rPr>
          <w:t>yandex</w:t>
        </w:r>
        <w:r>
          <w:rPr>
            <w:rStyle w:val="a3"/>
            <w:b/>
            <w:sz w:val="24"/>
            <w:szCs w:val="24"/>
          </w:rPr>
          <w:t>.</w:t>
        </w:r>
        <w:r>
          <w:rPr>
            <w:rStyle w:val="a3"/>
            <w:b/>
            <w:sz w:val="24"/>
            <w:szCs w:val="24"/>
            <w:lang w:val="en-US"/>
          </w:rPr>
          <w:t>ru</w:t>
        </w:r>
      </w:hyperlink>
      <w:r w:rsidRPr="00B96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пометкой: «КРУГ ДРУЗЕЙ»)</w:t>
      </w:r>
      <w:r w:rsidR="00BB42DC">
        <w:rPr>
          <w:rFonts w:ascii="Times New Roman" w:hAnsi="Times New Roman" w:cs="Times New Roman"/>
          <w:sz w:val="24"/>
          <w:szCs w:val="24"/>
        </w:rPr>
        <w:t xml:space="preserve">. </w:t>
      </w:r>
      <w:r w:rsidR="00892826">
        <w:rPr>
          <w:rFonts w:ascii="Times New Roman" w:hAnsi="Times New Roman" w:cs="Times New Roman"/>
          <w:sz w:val="24"/>
          <w:szCs w:val="24"/>
        </w:rPr>
        <w:t xml:space="preserve">Видеозапись должна быть надлежащего качества, достаточного для адекватной оценки выступления. </w:t>
      </w:r>
      <w:r w:rsidR="00BB42DC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="00100DF7">
        <w:rPr>
          <w:rFonts w:ascii="Times New Roman" w:hAnsi="Times New Roman" w:cs="Times New Roman"/>
          <w:sz w:val="24"/>
          <w:szCs w:val="24"/>
        </w:rPr>
        <w:t xml:space="preserve"> у участников</w:t>
      </w:r>
      <w:r w:rsidR="00BB42DC">
        <w:rPr>
          <w:rFonts w:ascii="Times New Roman" w:hAnsi="Times New Roman" w:cs="Times New Roman"/>
          <w:sz w:val="24"/>
          <w:szCs w:val="24"/>
        </w:rPr>
        <w:t xml:space="preserve"> технической возможности видеозаписи, </w:t>
      </w:r>
      <w:r w:rsidR="00100DF7">
        <w:rPr>
          <w:rFonts w:ascii="Times New Roman" w:hAnsi="Times New Roman" w:cs="Times New Roman"/>
          <w:sz w:val="24"/>
          <w:szCs w:val="24"/>
        </w:rPr>
        <w:t xml:space="preserve">съемка будет выполнена сотрудником МБУ ДО ЦВР «Золотой ключик». Дату и время видеозаписи </w:t>
      </w:r>
      <w:r w:rsidR="00BB42DC" w:rsidRPr="003624E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92826" w:rsidRPr="003624E6">
        <w:rPr>
          <w:rFonts w:ascii="Times New Roman" w:hAnsi="Times New Roman" w:cs="Times New Roman"/>
          <w:b/>
          <w:sz w:val="24"/>
          <w:szCs w:val="24"/>
        </w:rPr>
        <w:t>19</w:t>
      </w:r>
      <w:r w:rsidR="00BB42DC" w:rsidRPr="003624E6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892826" w:rsidRPr="003624E6">
        <w:rPr>
          <w:rFonts w:ascii="Times New Roman" w:hAnsi="Times New Roman" w:cs="Times New Roman"/>
          <w:b/>
          <w:sz w:val="24"/>
          <w:szCs w:val="24"/>
        </w:rPr>
        <w:t xml:space="preserve">2020 года </w:t>
      </w:r>
      <w:r w:rsidR="002115A6">
        <w:rPr>
          <w:rFonts w:ascii="Times New Roman" w:hAnsi="Times New Roman" w:cs="Times New Roman"/>
          <w:sz w:val="24"/>
          <w:szCs w:val="24"/>
        </w:rPr>
        <w:t>необходимо согласовать с районным оргкомитетом по тел. 467-04-74.</w:t>
      </w:r>
    </w:p>
    <w:p w:rsidR="00B9656B" w:rsidRDefault="00B9656B" w:rsidP="00B9656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выступления участников на районном </w:t>
      </w:r>
      <w:r w:rsidR="00BC6F99">
        <w:rPr>
          <w:rFonts w:ascii="Times New Roman" w:hAnsi="Times New Roman" w:cs="Times New Roman"/>
          <w:color w:val="000000"/>
          <w:sz w:val="24"/>
          <w:szCs w:val="24"/>
        </w:rPr>
        <w:t>фестивале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состоять из 2-х песен</w:t>
      </w:r>
      <w:r w:rsidR="002115A6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соответствующих стилю, под аккомпанемент любого инструмента, </w:t>
      </w:r>
      <w:r w:rsidR="00BC6F99">
        <w:rPr>
          <w:rFonts w:ascii="Times New Roman" w:hAnsi="Times New Roman" w:cs="Times New Roman"/>
          <w:color w:val="000000"/>
          <w:sz w:val="24"/>
          <w:szCs w:val="24"/>
        </w:rPr>
        <w:t>который может быть взят в турпоход.</w:t>
      </w:r>
    </w:p>
    <w:p w:rsidR="00B9656B" w:rsidRDefault="00B9656B" w:rsidP="00B9656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конкурсу допускаются песни на русском языке, в живом звучании, без использования фонограммы. Лауреаты и дипломанты прошлых лет допускаются к конкурсу с ранее не исполнявшимся репертуаром.</w:t>
      </w:r>
    </w:p>
    <w:p w:rsidR="00B9656B" w:rsidRDefault="00B9656B" w:rsidP="00B9656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конкурсном выступлении участник в выбранной номинации исполняет две песни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общей продолжительностью не более 8 минут. Жюри имеет право попросить исполнить дополнительно третью песню.</w:t>
      </w:r>
    </w:p>
    <w:p w:rsidR="00B9656B" w:rsidRDefault="00B9656B" w:rsidP="00B9656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Деление на солистов, дуэты и ансамбли проводится строго по количеству звучащих вокальных голосов в представляемых на конкурс песнях: 1 голос — солист, 2 голоса — дуэт, 3 голоса и больше — ансамбль. </w:t>
      </w:r>
    </w:p>
    <w:p w:rsidR="00B9656B" w:rsidRDefault="00B9656B" w:rsidP="00B9656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Оргкомитет оставляет за собой право изменения времени проведения фестиваля, о чем участникам будет сообщено дополнительно.</w:t>
      </w:r>
    </w:p>
    <w:p w:rsidR="00B9656B" w:rsidRDefault="00B9656B" w:rsidP="00B9656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Подведение итогов фестиваля </w:t>
      </w:r>
    </w:p>
    <w:p w:rsidR="00B9656B" w:rsidRDefault="00B9656B" w:rsidP="00B9656B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участники районного этапа будут награждены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дипломами участника. 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6F99">
        <w:rPr>
          <w:rFonts w:ascii="Times New Roman" w:hAnsi="Times New Roman" w:cs="Times New Roman"/>
          <w:sz w:val="24"/>
          <w:szCs w:val="24"/>
        </w:rPr>
        <w:t xml:space="preserve">Жюри определяет победителей районного фестиваля </w:t>
      </w:r>
      <w:r>
        <w:rPr>
          <w:rFonts w:ascii="Times New Roman" w:hAnsi="Times New Roman" w:cs="Times New Roman"/>
          <w:sz w:val="24"/>
          <w:szCs w:val="24"/>
        </w:rPr>
        <w:t>по следующим номинациям: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6F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авторы</w:t>
      </w:r>
      <w:r w:rsidR="00BC6F99">
        <w:rPr>
          <w:rFonts w:ascii="Times New Roman" w:hAnsi="Times New Roman" w:cs="Times New Roman"/>
          <w:sz w:val="24"/>
          <w:szCs w:val="24"/>
        </w:rPr>
        <w:t xml:space="preserve"> (</w:t>
      </w:r>
      <w:r w:rsidR="00A73C9D">
        <w:rPr>
          <w:rFonts w:ascii="Times New Roman" w:hAnsi="Times New Roman" w:cs="Times New Roman"/>
          <w:sz w:val="24"/>
          <w:szCs w:val="24"/>
        </w:rPr>
        <w:t>стихи, музыка, полное авторство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6F99" w:rsidRDefault="00BC6F99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дуэты;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6F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исполнители;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6F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ансамбли;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3C9D">
        <w:rPr>
          <w:rFonts w:ascii="Times New Roman" w:hAnsi="Times New Roman" w:cs="Times New Roman"/>
          <w:sz w:val="24"/>
          <w:szCs w:val="24"/>
        </w:rPr>
        <w:t>- семейные ансамбли</w:t>
      </w:r>
    </w:p>
    <w:p w:rsidR="00A73C9D" w:rsidRDefault="00A73C9D" w:rsidP="00A73C9D">
      <w:pPr>
        <w:pStyle w:val="a7"/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– участник, поющий и аккомпанирующий себе на инструменте, либо два участника – исполнитель и аккомпаниатор (роль исполнителя должна быть ведущей).</w:t>
      </w:r>
    </w:p>
    <w:p w:rsidR="00A73C9D" w:rsidRDefault="00A73C9D" w:rsidP="00A73C9D">
      <w:pPr>
        <w:pStyle w:val="a7"/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дуэте должны звучать два вокальных голоса. Третий участник может выполнять роль аккомпаниатора.</w:t>
      </w:r>
    </w:p>
    <w:p w:rsidR="00A73C9D" w:rsidRDefault="00A73C9D" w:rsidP="00A73C9D">
      <w:pPr>
        <w:pStyle w:val="a7"/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ансамбле должно быть не менее трех вокальных </w:t>
      </w:r>
      <w:r w:rsidR="00637E26">
        <w:rPr>
          <w:rFonts w:ascii="Times New Roman" w:hAnsi="Times New Roman" w:cs="Times New Roman"/>
          <w:sz w:val="24"/>
          <w:szCs w:val="24"/>
        </w:rPr>
        <w:t>голосов и музыкальные инструменты по выбору участников.</w:t>
      </w:r>
    </w:p>
    <w:p w:rsidR="00637E26" w:rsidRPr="00A73C9D" w:rsidRDefault="00637E26" w:rsidP="00A73C9D">
      <w:pPr>
        <w:pStyle w:val="a7"/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Участники-авторы в каждой из номинаций оцениваются отдельно (автор-исполнитель, авторский дуэт и авторский ансамбль, авторский семейный ансамбль). Необходимо указывать роль автора в выступлении в каждой из номинаций.</w:t>
      </w:r>
    </w:p>
    <w:p w:rsidR="00637E26" w:rsidRDefault="00637E26" w:rsidP="00637E26">
      <w:pPr>
        <w:tabs>
          <w:tab w:val="num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Победителю в каждой номинации присваивается звание Лауреата фестиваля «Круг друзей».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Лауреаты фестиваля «Круг друзей» будут рекомендованы к участию в городском фестивале.                                                                                                                   </w:t>
      </w:r>
    </w:p>
    <w:p w:rsidR="00B9656B" w:rsidRDefault="00B9656B" w:rsidP="00B965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Жюри оставляет за собой право на основании результатов конкурсных прослушиваний присуждать или не присуждать ГРАН-ПРИ, учреждать дополнительные номинации.</w:t>
      </w:r>
    </w:p>
    <w:p w:rsidR="00B9656B" w:rsidRDefault="00B9656B" w:rsidP="00B9656B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Решение жюри принимается коллегиально, большинством голосов и не может быть оспорено.</w:t>
      </w:r>
    </w:p>
    <w:p w:rsidR="00B9656B" w:rsidRDefault="00B9656B" w:rsidP="00B9656B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B9656B" w:rsidRDefault="00B9656B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B9656B" w:rsidRDefault="00B9656B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т. 467-04-74</w:t>
      </w:r>
    </w:p>
    <w:p w:rsidR="00B9656B" w:rsidRDefault="00B9656B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Шульженко Наталия Владимировна</w:t>
      </w:r>
    </w:p>
    <w:p w:rsidR="00B9656B" w:rsidRDefault="00B9656B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педагог – организатор </w:t>
      </w:r>
    </w:p>
    <w:p w:rsidR="00B9656B" w:rsidRDefault="00B9656B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МБУ ДО «ЦВР «Золотой ключик» </w:t>
      </w:r>
    </w:p>
    <w:p w:rsidR="00F36B50" w:rsidRDefault="00F36B50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656B" w:rsidRDefault="00B9656B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B9656B" w:rsidRDefault="00B9656B" w:rsidP="00B9656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656B" w:rsidRDefault="00B9656B" w:rsidP="00B9656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04"/>
        <w:gridCol w:w="1823"/>
        <w:gridCol w:w="2267"/>
        <w:gridCol w:w="1925"/>
      </w:tblGrid>
      <w:tr w:rsidR="00B9656B" w:rsidTr="00B965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6B" w:rsidRDefault="00B965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6B" w:rsidRDefault="00B965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Участники конкурса, направленные на районный отборочный тур:</w:t>
            </w:r>
          </w:p>
          <w:p w:rsidR="00B9656B" w:rsidRDefault="00B965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название коллектива, фамилия, имя (полностью) всех участников ансамбля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6B" w:rsidRDefault="00B965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Образовательное учреждение, которое представляет участник,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6B" w:rsidRDefault="00B965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 (Ф.И.О. полностью), должность, контактный телефон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6B" w:rsidRDefault="00B965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Номинация</w:t>
            </w:r>
          </w:p>
        </w:tc>
      </w:tr>
      <w:tr w:rsidR="00B9656B" w:rsidTr="00B965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6B" w:rsidRDefault="00B9656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6B" w:rsidRDefault="00B9656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6B" w:rsidRDefault="00B9656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6B" w:rsidRDefault="00B9656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6B" w:rsidRDefault="00B9656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E55FE" w:rsidRDefault="00AE55FE" w:rsidP="005B1123">
      <w:bookmarkStart w:id="0" w:name="_GoBack"/>
      <w:bookmarkEnd w:id="0"/>
    </w:p>
    <w:sectPr w:rsidR="00AE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CE1"/>
    <w:multiLevelType w:val="hybridMultilevel"/>
    <w:tmpl w:val="1930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0B5F"/>
    <w:multiLevelType w:val="hybridMultilevel"/>
    <w:tmpl w:val="FF9C9F64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3022"/>
    <w:multiLevelType w:val="hybridMultilevel"/>
    <w:tmpl w:val="A9A80B0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1F158B4"/>
    <w:multiLevelType w:val="hybridMultilevel"/>
    <w:tmpl w:val="8B54BFC2"/>
    <w:lvl w:ilvl="0" w:tplc="3D844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681C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B"/>
    <w:rsid w:val="00100DF7"/>
    <w:rsid w:val="002115A6"/>
    <w:rsid w:val="003624E6"/>
    <w:rsid w:val="00403B8F"/>
    <w:rsid w:val="00482BE9"/>
    <w:rsid w:val="005B1123"/>
    <w:rsid w:val="00637E26"/>
    <w:rsid w:val="00892826"/>
    <w:rsid w:val="008B6254"/>
    <w:rsid w:val="0094725A"/>
    <w:rsid w:val="00A73C9D"/>
    <w:rsid w:val="00AE55FE"/>
    <w:rsid w:val="00B9656B"/>
    <w:rsid w:val="00BB42DC"/>
    <w:rsid w:val="00BC6F99"/>
    <w:rsid w:val="00CE0BB2"/>
    <w:rsid w:val="00F3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31A1"/>
  <w15:chartTrackingRefBased/>
  <w15:docId w15:val="{E46C7D1E-AC1D-4823-990F-D343922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56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B965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65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9656B"/>
    <w:pPr>
      <w:shd w:val="clear" w:color="auto" w:fill="FFFFFF"/>
      <w:jc w:val="both"/>
    </w:pPr>
    <w:rPr>
      <w:rFonts w:ascii="Times New Roman" w:hAnsi="Times New Roman" w:cs="Times New Roman"/>
      <w:color w:val="000000"/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656B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B965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2B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2020-10-08T08:18:00Z</cp:lastPrinted>
  <dcterms:created xsi:type="dcterms:W3CDTF">2020-10-08T06:36:00Z</dcterms:created>
  <dcterms:modified xsi:type="dcterms:W3CDTF">2020-10-08T09:10:00Z</dcterms:modified>
</cp:coreProperties>
</file>