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7CA" w:rsidRDefault="006737CA" w:rsidP="001737E4">
      <w:pPr>
        <w:spacing w:after="0"/>
      </w:pPr>
      <w:r w:rsidRPr="006737CA">
        <w:rPr>
          <w:rFonts w:ascii="Monotype Corsiva" w:hAnsi="Monotype Corsiva"/>
          <w:noProof/>
          <w:sz w:val="96"/>
          <w:szCs w:val="9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-447675</wp:posOffset>
            </wp:positionV>
            <wp:extent cx="7552055" cy="2657475"/>
            <wp:effectExtent l="0" t="0" r="0" b="9525"/>
            <wp:wrapNone/>
            <wp:docPr id="1" name="Рисунок 1" descr="C:\Users\user\Desktop\2467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467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512" cy="266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37CA" w:rsidRPr="006737CA" w:rsidRDefault="006737CA" w:rsidP="006737CA">
      <w:pPr>
        <w:tabs>
          <w:tab w:val="left" w:pos="2820"/>
        </w:tabs>
      </w:pPr>
      <w:r>
        <w:tab/>
      </w:r>
    </w:p>
    <w:p w:rsidR="006737CA" w:rsidRPr="006737CA" w:rsidRDefault="006737CA" w:rsidP="006737CA">
      <w:pPr>
        <w:ind w:firstLine="708"/>
        <w:rPr>
          <w:rFonts w:ascii="Monotype Corsiva" w:hAnsi="Monotype Corsiva"/>
          <w:color w:val="FFFF00"/>
          <w:sz w:val="130"/>
          <w:szCs w:val="130"/>
        </w:rPr>
      </w:pPr>
      <w:r w:rsidRPr="006737CA">
        <w:rPr>
          <w:rFonts w:ascii="Monotype Corsiva" w:hAnsi="Monotype Corsiva"/>
          <w:color w:val="FFFF00"/>
          <w:sz w:val="130"/>
          <w:szCs w:val="130"/>
        </w:rPr>
        <w:t>Клубный Вестник</w:t>
      </w:r>
    </w:p>
    <w:p w:rsidR="006737CA" w:rsidRPr="006737CA" w:rsidRDefault="006737CA" w:rsidP="006737CA"/>
    <w:p w:rsidR="006737CA" w:rsidRDefault="006737CA" w:rsidP="006737CA">
      <w:pPr>
        <w:tabs>
          <w:tab w:val="left" w:pos="6090"/>
        </w:tabs>
      </w:pPr>
      <w:r>
        <w:tab/>
      </w:r>
    </w:p>
    <w:tbl>
      <w:tblPr>
        <w:tblStyle w:val="a7"/>
        <w:tblpPr w:leftFromText="180" w:rightFromText="180" w:vertAnchor="text" w:horzAnchor="margin" w:tblpXSpec="center" w:tblpY="180"/>
        <w:tblW w:w="116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0"/>
        <w:gridCol w:w="5824"/>
      </w:tblGrid>
      <w:tr w:rsidR="006737CA" w:rsidTr="008D5A15">
        <w:trPr>
          <w:trHeight w:val="993"/>
        </w:trPr>
        <w:tc>
          <w:tcPr>
            <w:tcW w:w="5800" w:type="dxa"/>
          </w:tcPr>
          <w:p w:rsidR="006737CA" w:rsidRPr="006737CA" w:rsidRDefault="006737CA" w:rsidP="006737CA">
            <w:pPr>
              <w:jc w:val="center"/>
              <w:rPr>
                <w:rFonts w:ascii="Monotype Corsiva" w:hAnsi="Monotype Corsiva"/>
                <w:color w:val="008000"/>
                <w:sz w:val="36"/>
                <w:szCs w:val="36"/>
              </w:rPr>
            </w:pPr>
            <w:r w:rsidRPr="006737CA">
              <w:rPr>
                <w:rFonts w:ascii="Monotype Corsiva" w:hAnsi="Monotype Corsiva"/>
                <w:color w:val="FF0000"/>
                <w:sz w:val="36"/>
                <w:szCs w:val="36"/>
              </w:rPr>
              <w:t xml:space="preserve">№63 </w:t>
            </w:r>
            <w:r w:rsidRPr="006737CA">
              <w:rPr>
                <w:rFonts w:ascii="Monotype Corsiva" w:hAnsi="Monotype Corsiva"/>
                <w:color w:val="008000"/>
                <w:sz w:val="36"/>
                <w:szCs w:val="36"/>
              </w:rPr>
              <w:t>Газета МБУ ДО ЦВР</w:t>
            </w:r>
          </w:p>
          <w:p w:rsidR="006737CA" w:rsidRDefault="006737CA" w:rsidP="006737CA">
            <w:pPr>
              <w:jc w:val="center"/>
            </w:pPr>
            <w:r w:rsidRPr="006737CA">
              <w:rPr>
                <w:rFonts w:ascii="Monotype Corsiva" w:hAnsi="Monotype Corsiva"/>
                <w:color w:val="008000"/>
                <w:sz w:val="36"/>
                <w:szCs w:val="36"/>
              </w:rPr>
              <w:t>«Золотой ключик» Советского района</w:t>
            </w:r>
          </w:p>
        </w:tc>
        <w:tc>
          <w:tcPr>
            <w:tcW w:w="5824" w:type="dxa"/>
          </w:tcPr>
          <w:p w:rsidR="006737CA" w:rsidRPr="006737CA" w:rsidRDefault="006737CA" w:rsidP="006737CA">
            <w:pPr>
              <w:jc w:val="center"/>
              <w:rPr>
                <w:rFonts w:ascii="Monotype Corsiva" w:hAnsi="Monotype Corsiva"/>
                <w:color w:val="FF0000"/>
                <w:sz w:val="36"/>
                <w:szCs w:val="36"/>
              </w:rPr>
            </w:pPr>
            <w:r w:rsidRPr="006737CA">
              <w:rPr>
                <w:rFonts w:ascii="Monotype Corsiva" w:hAnsi="Monotype Corsiva"/>
                <w:color w:val="FF0000"/>
                <w:sz w:val="36"/>
                <w:szCs w:val="36"/>
              </w:rPr>
              <w:t>Ноябрь – Декабрь 2016 год</w:t>
            </w:r>
          </w:p>
          <w:p w:rsidR="006737CA" w:rsidRDefault="006737CA" w:rsidP="006737CA">
            <w:pPr>
              <w:jc w:val="center"/>
            </w:pPr>
            <w:r w:rsidRPr="006737CA">
              <w:rPr>
                <w:rFonts w:ascii="Monotype Corsiva" w:hAnsi="Monotype Corsiva"/>
                <w:color w:val="008000"/>
                <w:sz w:val="36"/>
                <w:szCs w:val="36"/>
              </w:rPr>
              <w:t>(для детей, родителей и педагогов)</w:t>
            </w:r>
          </w:p>
        </w:tc>
      </w:tr>
    </w:tbl>
    <w:tbl>
      <w:tblPr>
        <w:tblStyle w:val="a7"/>
        <w:tblW w:w="11624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0"/>
        <w:gridCol w:w="5824"/>
      </w:tblGrid>
      <w:tr w:rsidR="0094395B" w:rsidTr="005F744C">
        <w:tc>
          <w:tcPr>
            <w:tcW w:w="5800" w:type="dxa"/>
          </w:tcPr>
          <w:p w:rsidR="008D5A15" w:rsidRDefault="008D5A15" w:rsidP="008D5A15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8D5A1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День народного единства</w:t>
            </w:r>
          </w:p>
          <w:p w:rsidR="008D5A15" w:rsidRDefault="008D5A15" w:rsidP="008D5A15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8D5A15" w:rsidRDefault="008D5A15" w:rsidP="008D5A15">
            <w:pPr>
              <w:jc w:val="right"/>
              <w:rPr>
                <w:rStyle w:val="b-quote-widgettext"/>
                <w:rFonts w:ascii="Monotype Corsiva" w:hAnsi="Monotype Corsiva"/>
                <w:color w:val="222222"/>
                <w:sz w:val="20"/>
                <w:szCs w:val="20"/>
                <w:bdr w:val="none" w:sz="0" w:space="0" w:color="auto" w:frame="1"/>
              </w:rPr>
            </w:pPr>
            <w:r w:rsidRPr="00143E09">
              <w:rPr>
                <w:rStyle w:val="b-quote-widgettext"/>
                <w:rFonts w:ascii="Monotype Corsiva" w:hAnsi="Monotype Corsiva"/>
                <w:color w:val="222222"/>
                <w:sz w:val="20"/>
                <w:szCs w:val="20"/>
                <w:bdr w:val="none" w:sz="0" w:space="0" w:color="auto" w:frame="1"/>
              </w:rPr>
              <w:t>4 ноября 1612 года воины народного ополчения … продемонстрировали образец героизма и сплоченности всего народа вне зависимости от происхождения, вероисповедания и положения в обществе</w:t>
            </w:r>
          </w:p>
          <w:p w:rsidR="008D5A15" w:rsidRPr="00FA51AD" w:rsidRDefault="008D5A15" w:rsidP="008D5A15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3A8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791693FC" wp14:editId="723816AA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204470</wp:posOffset>
                  </wp:positionV>
                  <wp:extent cx="2247900" cy="1209040"/>
                  <wp:effectExtent l="0" t="0" r="0" b="0"/>
                  <wp:wrapTight wrapText="bothSides">
                    <wp:wrapPolygon edited="0">
                      <wp:start x="0" y="0"/>
                      <wp:lineTo x="0" y="21101"/>
                      <wp:lineTo x="21417" y="21101"/>
                      <wp:lineTo x="21417" y="0"/>
                      <wp:lineTo x="0" y="0"/>
                    </wp:wrapPolygon>
                  </wp:wrapTight>
                  <wp:docPr id="3" name="Рисунок 3" descr="C:\Users\user\Desktop\oxrvyf4p2p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oxrvyf4p2p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A51A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История Дня народного единства</w:t>
            </w:r>
          </w:p>
          <w:p w:rsidR="008D5A15" w:rsidRPr="00FA51AD" w:rsidRDefault="008D5A15" w:rsidP="008D5A15">
            <w:pPr>
              <w:pStyle w:val="a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</w:t>
            </w:r>
            <w:r w:rsidRPr="00FA51A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День народного единства в России – это государственный праздник, который ежегодно отмечается 4 ноября. Дата эта была выбрана отнюдь не случайно. Несмотря на свою кажущуюся молодость, исторически День народного единства связан с далекими событиями начала 17-го века, когда в 1612 году Москва, наконец-то, была освобождена от польских интервентов.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FA51A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Именно 4 ноября (22 октября по старому стилю) народное ополчение под предводительством нижегородского воеводы Козьмы Минина и князя Дмитрия Пожарского успешно штурмовало Китай-Город, вынудив командование польской армии подписать немедленную капитуляцию. Первым в освобожденный город вступил Дмитрий Пожарский со священной иконой Казанской Божьей Матери в руках. Именно она, как свято верили на Руси, и помогла защитить Государство Московское от польского нашествия.</w:t>
            </w:r>
          </w:p>
          <w:p w:rsidR="008D5A15" w:rsidRDefault="008D5A15" w:rsidP="008D5A15">
            <w:pPr>
              <w:pStyle w:val="a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</w:t>
            </w:r>
            <w:r w:rsidRPr="00FA51A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1625 году Дмитрий Пожарский в честь Казанской иконы Божьей Матери и победы над поляками на собственные средства возводит на Красной Площади деревянную церковь. Каменный Казанский Собор появился только в 1635 году, он был построен на месте сгоревшей во время пожара Москвы деревянной церкви. В 1649 году царь Алексей Михайлович издал указ, что 4 ноября – это государственный праздник, день Казанской иконы Божьей матери. Праздник отмечали в России вплоть до Революции 1917 года.</w:t>
            </w:r>
          </w:p>
          <w:p w:rsidR="006737CA" w:rsidRDefault="00F948A9" w:rsidP="00F948A9">
            <w:pPr>
              <w:jc w:val="center"/>
              <w:rPr>
                <w:rFonts w:ascii="Times New Roman" w:hAnsi="Times New Roman" w:cs="Times New Roman"/>
                <w:b/>
                <w:color w:val="009900"/>
                <w:sz w:val="28"/>
                <w:szCs w:val="28"/>
              </w:rPr>
            </w:pPr>
            <w:r w:rsidRPr="00F948A9">
              <w:rPr>
                <w:rFonts w:ascii="Times New Roman" w:hAnsi="Times New Roman" w:cs="Times New Roman"/>
                <w:b/>
                <w:color w:val="009900"/>
                <w:sz w:val="28"/>
                <w:szCs w:val="28"/>
              </w:rPr>
              <w:lastRenderedPageBreak/>
              <w:t>Городская Школа Активов</w:t>
            </w:r>
          </w:p>
          <w:p w:rsidR="00764DAE" w:rsidRPr="00764DAE" w:rsidRDefault="00320CA8" w:rsidP="00764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65405</wp:posOffset>
                  </wp:positionV>
                  <wp:extent cx="2152015" cy="1428750"/>
                  <wp:effectExtent l="0" t="0" r="635" b="0"/>
                  <wp:wrapTight wrapText="bothSides">
                    <wp:wrapPolygon edited="0">
                      <wp:start x="765" y="0"/>
                      <wp:lineTo x="0" y="576"/>
                      <wp:lineTo x="0" y="21024"/>
                      <wp:lineTo x="765" y="21312"/>
                      <wp:lineTo x="20650" y="21312"/>
                      <wp:lineTo x="21415" y="21024"/>
                      <wp:lineTo x="21415" y="576"/>
                      <wp:lineTo x="20650" y="0"/>
                      <wp:lineTo x="765" y="0"/>
                    </wp:wrapPolygon>
                  </wp:wrapTight>
                  <wp:docPr id="2" name="Рисунок 2" descr="https://pp.vk.me/c604728/v604728975/13759/mFougQPGl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p.vk.me/c604728/v604728975/13759/mFougQPGlf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15" cy="142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4DAE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764DAE" w:rsidRPr="00764DAE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 xml:space="preserve">31октября и 1 ноября на базе МБОУ «Лицея №8» прошла городская школа активов учреждений дополнительного образования по месту жительства. </w:t>
            </w:r>
          </w:p>
          <w:p w:rsidR="00764DAE" w:rsidRPr="00764DAE" w:rsidRDefault="00764DAE" w:rsidP="00764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764DAE">
              <w:rPr>
                <w:rFonts w:ascii="Times New Roman" w:hAnsi="Times New Roman" w:cs="Times New Roman"/>
                <w:sz w:val="24"/>
                <w:szCs w:val="24"/>
              </w:rPr>
              <w:t>В этом году в школе актива приняли участие около 100 мальчишек и дев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чонок – членов детских активов</w:t>
            </w:r>
            <w:r w:rsidR="00320C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4DAE">
              <w:rPr>
                <w:rFonts w:ascii="Times New Roman" w:hAnsi="Times New Roman" w:cs="Times New Roman"/>
                <w:sz w:val="24"/>
                <w:szCs w:val="24"/>
              </w:rPr>
              <w:t>27 учреждений дополнительного образования по месту жительства города Нижнего Новгорода. Кураторы отрядов – педагоги клубов по месту жительства, приложили все усилия, чтобы в короткие сроки из незнакомых друг другу</w:t>
            </w:r>
            <w:r w:rsidR="00320CA8">
              <w:rPr>
                <w:rFonts w:ascii="Times New Roman" w:hAnsi="Times New Roman" w:cs="Times New Roman"/>
                <w:sz w:val="24"/>
                <w:szCs w:val="24"/>
              </w:rPr>
              <w:t xml:space="preserve"> ребят создать дружную команду. </w:t>
            </w:r>
            <w:r w:rsidRPr="00764DAE">
              <w:rPr>
                <w:rFonts w:ascii="Times New Roman" w:hAnsi="Times New Roman" w:cs="Times New Roman"/>
                <w:sz w:val="24"/>
                <w:szCs w:val="24"/>
              </w:rPr>
              <w:t>В отрядах были проведены игры на знакомство, взаимодействие и сплочение. Ребята приняли активное участие в мастерских по самоуправлению, актерскому мастерству, оформительскому искусству, познакомились с методикой проведения массовых игр и алгоритмом подготовки и проведения мероприятий, посетили замечательные музеи Лицея №8.</w:t>
            </w:r>
          </w:p>
          <w:p w:rsidR="00320CA8" w:rsidRDefault="00764DAE" w:rsidP="00764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764DAE">
              <w:rPr>
                <w:rFonts w:ascii="Times New Roman" w:hAnsi="Times New Roman" w:cs="Times New Roman"/>
                <w:sz w:val="24"/>
                <w:szCs w:val="24"/>
              </w:rPr>
              <w:t xml:space="preserve">В конце городской школы актива каждый отряд представил разработку одного из тематических дней ноября, который активы смогут организовать в своих учреждениях. </w:t>
            </w:r>
          </w:p>
          <w:p w:rsidR="00F948A9" w:rsidRDefault="00320CA8" w:rsidP="00320C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764DAE" w:rsidRPr="00764DAE">
              <w:rPr>
                <w:rFonts w:ascii="Times New Roman" w:hAnsi="Times New Roman" w:cs="Times New Roman"/>
                <w:sz w:val="24"/>
                <w:szCs w:val="24"/>
              </w:rPr>
              <w:t xml:space="preserve">Наши ребята из детского клуба им. Н. Маркина </w:t>
            </w:r>
            <w:r w:rsidR="00764DAE" w:rsidRPr="00320CA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Сорокина Анна</w:t>
            </w:r>
            <w:r w:rsidR="00764DAE" w:rsidRPr="00764DA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764DAE" w:rsidRPr="00320CA8">
              <w:rPr>
                <w:rFonts w:ascii="Times New Roman" w:hAnsi="Times New Roman" w:cs="Times New Roman"/>
                <w:color w:val="009900"/>
                <w:sz w:val="24"/>
                <w:szCs w:val="24"/>
              </w:rPr>
              <w:t xml:space="preserve">Меда Данила </w:t>
            </w:r>
            <w:r w:rsidR="00764DAE" w:rsidRPr="00764DAE">
              <w:rPr>
                <w:rFonts w:ascii="Times New Roman" w:hAnsi="Times New Roman" w:cs="Times New Roman"/>
                <w:sz w:val="24"/>
                <w:szCs w:val="24"/>
              </w:rPr>
              <w:t>стали одни из самых активных ребят на школе актива в этом году.</w:t>
            </w:r>
          </w:p>
          <w:p w:rsidR="005C4A19" w:rsidRDefault="005C4A19" w:rsidP="00320C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A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882330</wp:posOffset>
                  </wp:positionH>
                  <wp:positionV relativeFrom="paragraph">
                    <wp:posOffset>69850</wp:posOffset>
                  </wp:positionV>
                  <wp:extent cx="1600200" cy="380440"/>
                  <wp:effectExtent l="0" t="0" r="0" b="635"/>
                  <wp:wrapTight wrapText="bothSides">
                    <wp:wrapPolygon edited="0">
                      <wp:start x="0" y="0"/>
                      <wp:lineTo x="0" y="20554"/>
                      <wp:lineTo x="21343" y="20554"/>
                      <wp:lineTo x="21343" y="0"/>
                      <wp:lineTo x="0" y="0"/>
                    </wp:wrapPolygon>
                  </wp:wrapTight>
                  <wp:docPr id="4" name="Рисунок 4" descr="C:\Users\user\Desktop\красная-версия-вектора-саней-s-santa-49296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расная-версия-вектора-саней-s-santa-49296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3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20CA8" w:rsidRDefault="00320CA8" w:rsidP="00320C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4437" w:rsidRDefault="00904437" w:rsidP="00320CA8">
            <w:pPr>
              <w:jc w:val="both"/>
              <w:rPr>
                <w:rFonts w:ascii="Times New Roman" w:hAnsi="Times New Roman" w:cs="Times New Roman"/>
                <w:color w:val="009900"/>
                <w:sz w:val="24"/>
                <w:szCs w:val="24"/>
              </w:rPr>
            </w:pPr>
          </w:p>
          <w:p w:rsidR="00320CA8" w:rsidRDefault="00904437" w:rsidP="0090443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0443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Мы за здоровый образ жизни!!!</w:t>
            </w:r>
          </w:p>
          <w:p w:rsidR="008F5F11" w:rsidRPr="00581286" w:rsidRDefault="00AF12B0" w:rsidP="00581286">
            <w:pPr>
              <w:pStyle w:val="a8"/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2174875</wp:posOffset>
                  </wp:positionV>
                  <wp:extent cx="1609725" cy="1207135"/>
                  <wp:effectExtent l="0" t="0" r="9525" b="0"/>
                  <wp:wrapTight wrapText="bothSides">
                    <wp:wrapPolygon edited="0">
                      <wp:start x="1022" y="0"/>
                      <wp:lineTo x="0" y="682"/>
                      <wp:lineTo x="0" y="20793"/>
                      <wp:lineTo x="1022" y="21134"/>
                      <wp:lineTo x="20450" y="21134"/>
                      <wp:lineTo x="21472" y="20793"/>
                      <wp:lineTo x="21472" y="682"/>
                      <wp:lineTo x="20450" y="0"/>
                      <wp:lineTo x="1022" y="0"/>
                    </wp:wrapPolygon>
                  </wp:wrapTight>
                  <wp:docPr id="8" name="Рисунок 8" descr="E:\IMG_3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E:\IMG_35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207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1861820</wp:posOffset>
                  </wp:positionH>
                  <wp:positionV relativeFrom="paragraph">
                    <wp:posOffset>17780</wp:posOffset>
                  </wp:positionV>
                  <wp:extent cx="1715135" cy="1333500"/>
                  <wp:effectExtent l="0" t="0" r="0" b="0"/>
                  <wp:wrapSquare wrapText="bothSides"/>
                  <wp:docPr id="7" name="Рисунок 7" descr="E:\IMG_3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E:\IMG_3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133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554B">
              <w:rPr>
                <w:rFonts w:ascii="Times New Roman" w:hAnsi="Times New Roman" w:cs="Times New Roman"/>
                <w:color w:val="009900"/>
                <w:sz w:val="24"/>
                <w:szCs w:val="24"/>
              </w:rPr>
              <w:t xml:space="preserve">     </w:t>
            </w:r>
            <w:r w:rsidR="0058128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8F5F11" w:rsidRPr="00581286">
              <w:rPr>
                <w:rFonts w:ascii="Times New Roman" w:hAnsi="Times New Roman" w:cs="Times New Roman"/>
                <w:sz w:val="24"/>
                <w:szCs w:val="24"/>
              </w:rPr>
              <w:t>урение, алкоголизм и наркомания вызывают чрезвычайную тревогу не только у медиков, но у всех людей, беспокоящихся о своем здоровье, а также о здоровье и благополучии собственных детей. Все больше людей задумываются о будущем поколении, поэтому они стараются предостеречь детей, подростков и тех, кто еще не поддался вредным ис</w:t>
            </w:r>
            <w:r w:rsidR="00581286">
              <w:rPr>
                <w:rFonts w:ascii="Times New Roman" w:hAnsi="Times New Roman" w:cs="Times New Roman"/>
                <w:sz w:val="24"/>
                <w:szCs w:val="24"/>
              </w:rPr>
              <w:t>кушениям и привычкам. Наш Центр проводит</w:t>
            </w:r>
            <w:r w:rsidR="008F5F11" w:rsidRPr="00581286">
              <w:rPr>
                <w:rFonts w:ascii="Times New Roman" w:hAnsi="Times New Roman" w:cs="Times New Roman"/>
                <w:sz w:val="24"/>
                <w:szCs w:val="24"/>
              </w:rPr>
              <w:t xml:space="preserve"> огромную работу по профилактике развития этих трех пристрастий, убивающих человека внутри и снаружи.</w:t>
            </w:r>
          </w:p>
          <w:p w:rsidR="00904437" w:rsidRDefault="00581286" w:rsidP="00A26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3D554B">
              <w:rPr>
                <w:rFonts w:ascii="Times New Roman" w:hAnsi="Times New Roman" w:cs="Times New Roman"/>
                <w:sz w:val="24"/>
                <w:szCs w:val="24"/>
              </w:rPr>
              <w:t xml:space="preserve">В ноябре, в рамках месячника «За здоровье и </w:t>
            </w:r>
          </w:p>
          <w:p w:rsidR="000C77A2" w:rsidRDefault="0070039F" w:rsidP="00D47B2F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039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764030" cy="1323975"/>
                  <wp:effectExtent l="0" t="0" r="7620" b="9525"/>
                  <wp:wrapTight wrapText="bothSides">
                    <wp:wrapPolygon edited="0">
                      <wp:start x="933" y="0"/>
                      <wp:lineTo x="0" y="622"/>
                      <wp:lineTo x="0" y="20512"/>
                      <wp:lineTo x="467" y="21445"/>
                      <wp:lineTo x="933" y="21445"/>
                      <wp:lineTo x="20527" y="21445"/>
                      <wp:lineTo x="20994" y="21445"/>
                      <wp:lineTo x="21460" y="20512"/>
                      <wp:lineTo x="21460" y="622"/>
                      <wp:lineTo x="20527" y="0"/>
                      <wp:lineTo x="933" y="0"/>
                    </wp:wrapPolygon>
                  </wp:wrapTight>
                  <wp:docPr id="15" name="Рисунок 15" descr="C:\Users\user\Downloads\IMG_2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_2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30" cy="132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7B2F" w:rsidRPr="00D47B2F">
              <w:rPr>
                <w:rFonts w:ascii="Times New Roman" w:hAnsi="Times New Roman" w:cs="Times New Roman"/>
                <w:sz w:val="24"/>
                <w:szCs w:val="24"/>
              </w:rPr>
              <w:t>О. А., Хореографический ансамбль «Шоколад», рук-ль Денисова О. Е., Ансамбль «Карамель», рук-ль Куликова Ю. Н., Ансамбль «Солнечные лучики», рук-ль Волкова Н. А., пела Костина Т. Д., а также выступал</w:t>
            </w:r>
            <w:r w:rsidR="00D47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52F7">
              <w:rPr>
                <w:rFonts w:ascii="Times New Roman" w:hAnsi="Times New Roman" w:cs="Times New Roman"/>
                <w:sz w:val="24"/>
                <w:szCs w:val="24"/>
              </w:rPr>
              <w:t>хор Центра под руководством Пашинян А. Г.</w:t>
            </w:r>
          </w:p>
          <w:p w:rsidR="003B52F7" w:rsidRDefault="0070039F" w:rsidP="003B52F7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039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1896745</wp:posOffset>
                  </wp:positionH>
                  <wp:positionV relativeFrom="paragraph">
                    <wp:posOffset>1240790</wp:posOffset>
                  </wp:positionV>
                  <wp:extent cx="1713230" cy="1285875"/>
                  <wp:effectExtent l="0" t="0" r="1270" b="9525"/>
                  <wp:wrapTight wrapText="bothSides">
                    <wp:wrapPolygon edited="0">
                      <wp:start x="961" y="0"/>
                      <wp:lineTo x="0" y="640"/>
                      <wp:lineTo x="0" y="20800"/>
                      <wp:lineTo x="721" y="21440"/>
                      <wp:lineTo x="961" y="21440"/>
                      <wp:lineTo x="20415" y="21440"/>
                      <wp:lineTo x="20655" y="21440"/>
                      <wp:lineTo x="21376" y="20800"/>
                      <wp:lineTo x="21376" y="640"/>
                      <wp:lineTo x="20415" y="0"/>
                      <wp:lineTo x="961" y="0"/>
                    </wp:wrapPolygon>
                  </wp:wrapTight>
                  <wp:docPr id="16" name="Рисунок 16" descr="C:\Users\user\Downloads\IMG_2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IMG_2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52F7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700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52F7">
              <w:rPr>
                <w:rFonts w:ascii="Times New Roman" w:hAnsi="Times New Roman" w:cs="Times New Roman"/>
                <w:sz w:val="24"/>
                <w:szCs w:val="24"/>
              </w:rPr>
              <w:t>На празднике присутствовала Бурова Галина Викторовна, начальник управления образования Советского района. От лица Администрации района она поздравила и наградила Грамотами приглашённых мамочек и бабушек, а также вручила памятные сувениры.</w:t>
            </w:r>
          </w:p>
          <w:p w:rsidR="003B52F7" w:rsidRDefault="003B52F7" w:rsidP="003B52F7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Были приглашены представители многодетных семей района. Это Сергеева Т. С., Митрофанова С. Ю., Недоросткова Е. Г. и Зеленцова О. А. Эти мамочки воспитывают не одного и не двух, а трёх и более детей!</w:t>
            </w:r>
          </w:p>
          <w:p w:rsidR="003B52F7" w:rsidRDefault="003B52F7" w:rsidP="003B52F7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B509D4">
              <w:rPr>
                <w:rFonts w:ascii="Times New Roman" w:hAnsi="Times New Roman" w:cs="Times New Roman"/>
                <w:sz w:val="24"/>
                <w:szCs w:val="24"/>
              </w:rPr>
              <w:t>Представители приёмных семей, а таких у нас в районе очень много. Это Мальцева Т. Е. (воспитывает 8 детей: из них 5 своих и 3 приёмных) и Ливадонова В. В. (воспитывает 9 детей: из них 4 своих и 5 приёмных).</w:t>
            </w:r>
          </w:p>
          <w:p w:rsidR="00B509D4" w:rsidRDefault="0070039F" w:rsidP="003B52F7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039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587375</wp:posOffset>
                  </wp:positionV>
                  <wp:extent cx="1714500" cy="1286865"/>
                  <wp:effectExtent l="0" t="0" r="0" b="8890"/>
                  <wp:wrapTight wrapText="bothSides">
                    <wp:wrapPolygon edited="0">
                      <wp:start x="960" y="0"/>
                      <wp:lineTo x="0" y="640"/>
                      <wp:lineTo x="0" y="20790"/>
                      <wp:lineTo x="720" y="21429"/>
                      <wp:lineTo x="960" y="21429"/>
                      <wp:lineTo x="20400" y="21429"/>
                      <wp:lineTo x="20640" y="21429"/>
                      <wp:lineTo x="21360" y="20790"/>
                      <wp:lineTo x="21360" y="640"/>
                      <wp:lineTo x="20400" y="0"/>
                      <wp:lineTo x="960" y="0"/>
                    </wp:wrapPolygon>
                  </wp:wrapTight>
                  <wp:docPr id="17" name="Рисунок 17" descr="C:\Users\user\Downloads\IMG_2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IMG_2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8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09D4">
              <w:rPr>
                <w:rFonts w:ascii="Times New Roman" w:hAnsi="Times New Roman" w:cs="Times New Roman"/>
                <w:sz w:val="24"/>
                <w:szCs w:val="24"/>
              </w:rPr>
              <w:t xml:space="preserve">     Мамочки, которые много сил, времени и труда отдают, участвуя в жизни школ своих детей, являясь председателями родительских комитетов. Это Ю. А. Раушкина, С. В. Бзычкина, К. Ю. Алексеева, Ю. Н. Губанова, Н. В. Коваленко и Т. Н. Военнова.</w:t>
            </w:r>
          </w:p>
          <w:p w:rsidR="00B509D4" w:rsidRDefault="007B6B54" w:rsidP="003B52F7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B5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1839595</wp:posOffset>
                  </wp:positionH>
                  <wp:positionV relativeFrom="paragraph">
                    <wp:posOffset>1440180</wp:posOffset>
                  </wp:positionV>
                  <wp:extent cx="1771650" cy="1328420"/>
                  <wp:effectExtent l="0" t="0" r="0" b="5080"/>
                  <wp:wrapTight wrapText="bothSides">
                    <wp:wrapPolygon edited="0">
                      <wp:start x="929" y="0"/>
                      <wp:lineTo x="0" y="620"/>
                      <wp:lineTo x="0" y="20444"/>
                      <wp:lineTo x="465" y="21373"/>
                      <wp:lineTo x="929" y="21373"/>
                      <wp:lineTo x="20439" y="21373"/>
                      <wp:lineTo x="20903" y="21373"/>
                      <wp:lineTo x="21368" y="20444"/>
                      <wp:lineTo x="21368" y="620"/>
                      <wp:lineTo x="20439" y="0"/>
                      <wp:lineTo x="929" y="0"/>
                    </wp:wrapPolygon>
                  </wp:wrapTight>
                  <wp:docPr id="18" name="Рисунок 18" descr="C:\Users\user\Downloads\IMG_2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IMG_2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8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09D4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70039F" w:rsidRPr="00700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09D4">
              <w:rPr>
                <w:rFonts w:ascii="Times New Roman" w:hAnsi="Times New Roman" w:cs="Times New Roman"/>
                <w:sz w:val="24"/>
                <w:szCs w:val="24"/>
              </w:rPr>
              <w:t>Также были приглашены ветераны педагогического труда… это Н. В. Левинская – председатель совета ветеранов, а также Э. И. Морозова, Л. М. Ефремова, Н. А. Бугрова, Т. Б. Кукушкина. Они вырастили за свою трудовую жизнь н</w:t>
            </w:r>
            <w:r w:rsidR="005074A5">
              <w:rPr>
                <w:rFonts w:ascii="Times New Roman" w:hAnsi="Times New Roman" w:cs="Times New Roman"/>
                <w:sz w:val="24"/>
                <w:szCs w:val="24"/>
              </w:rPr>
              <w:t>е только своих детей и внуков, но и сотни других детей.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5074A5" w:rsidRDefault="005074A5" w:rsidP="003B52F7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Мамочки, которые очень активно участвуют в общественной жизни школ района: И. М. Бусыгина, О. Е. Гурьева, Н. В. Балашова, Л. Ф. Сироткина, О. В. Козырева, Н. В. Петухова, Е. В. Молькова. Всегда вместе с детьми на всех мероприятиях, походах, выездах, конкурсах!</w:t>
            </w:r>
          </w:p>
          <w:p w:rsidR="002B2DA4" w:rsidRPr="002B2DA4" w:rsidRDefault="005074A5" w:rsidP="007B6B54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</w:t>
            </w:r>
            <w:r w:rsidR="002B2DA4" w:rsidRPr="002B2DA4">
              <w:rPr>
                <w:b/>
                <w:noProof/>
                <w:color w:val="FF0000"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9525</wp:posOffset>
                  </wp:positionV>
                  <wp:extent cx="3505200" cy="857250"/>
                  <wp:effectExtent l="0" t="0" r="0" b="0"/>
                  <wp:wrapTight wrapText="bothSides">
                    <wp:wrapPolygon edited="0">
                      <wp:start x="0" y="0"/>
                      <wp:lineTo x="0" y="21120"/>
                      <wp:lineTo x="21483" y="21120"/>
                      <wp:lineTo x="21483" y="0"/>
                      <wp:lineTo x="0" y="0"/>
                    </wp:wrapPolygon>
                  </wp:wrapTight>
                  <wp:docPr id="6" name="Рисунок 6" descr="C:\Users\user\Desktop\sm_ful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sm_ful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B2DA4" w:rsidRPr="002B2D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ПОЗДРАВЛЯЕМ!!!</w:t>
            </w:r>
          </w:p>
          <w:p w:rsidR="00F664F4" w:rsidRPr="002B2DA4" w:rsidRDefault="00F664F4" w:rsidP="002B2DA4">
            <w:pPr>
              <w:pStyle w:val="ad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DA4">
              <w:rPr>
                <w:rFonts w:ascii="Times New Roman" w:hAnsi="Times New Roman" w:cs="Times New Roman"/>
                <w:sz w:val="24"/>
                <w:szCs w:val="24"/>
              </w:rPr>
              <w:t xml:space="preserve">Хореографический ансамбль «Шоколад» </w:t>
            </w:r>
          </w:p>
          <w:p w:rsidR="00F664F4" w:rsidRDefault="00F664F4" w:rsidP="00F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Лауреат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степени (смешанная группа)</w:t>
            </w:r>
          </w:p>
          <w:p w:rsidR="00F664F4" w:rsidRDefault="00F664F4" w:rsidP="00F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Лауреат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степени (7-9 лет)</w:t>
            </w:r>
          </w:p>
          <w:p w:rsidR="00F664F4" w:rsidRDefault="00F664F4" w:rsidP="00F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Лауреат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степени (10-12 лет) в Международном </w:t>
            </w:r>
            <w:r w:rsidRPr="00D91C4B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- фестивале</w:t>
            </w:r>
            <w:r w:rsidRPr="00D91C4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D91C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Vivat</w:t>
            </w:r>
            <w:r w:rsidRPr="00D91C4B">
              <w:rPr>
                <w:rFonts w:ascii="Times New Roman" w:hAnsi="Times New Roman" w:cs="Times New Roman"/>
                <w:sz w:val="24"/>
                <w:szCs w:val="24"/>
              </w:rPr>
              <w:t>, таланты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 в номинации Эстрадный танец</w:t>
            </w:r>
          </w:p>
          <w:p w:rsidR="00F664F4" w:rsidRDefault="00F664F4" w:rsidP="00F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(д/к «Сатурн», рук-ль Денисова Ольга Евгеньевна).</w:t>
            </w:r>
          </w:p>
          <w:p w:rsidR="00F664F4" w:rsidRPr="002B2DA4" w:rsidRDefault="00F664F4" w:rsidP="002B2DA4">
            <w:pPr>
              <w:pStyle w:val="ad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DA4">
              <w:rPr>
                <w:rFonts w:ascii="Times New Roman" w:hAnsi="Times New Roman" w:cs="Times New Roman"/>
                <w:sz w:val="24"/>
                <w:szCs w:val="24"/>
              </w:rPr>
              <w:t>Гимнастическая студия «Вдохновение»</w:t>
            </w:r>
          </w:p>
          <w:p w:rsidR="00F664F4" w:rsidRDefault="00F664F4" w:rsidP="00F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Лауреат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степени (10-12 лет)</w:t>
            </w:r>
          </w:p>
          <w:p w:rsidR="00F664F4" w:rsidRDefault="00F664F4" w:rsidP="00F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Дипломант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степени (13-15 лет)</w:t>
            </w:r>
          </w:p>
          <w:p w:rsidR="00F664F4" w:rsidRDefault="00F664F4" w:rsidP="00F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Дипломант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степени (7-9 лет) в Международном конкурсе – фестивале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Vivat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таланты», в номинациях Современный танец, Эстрадный танец</w:t>
            </w:r>
          </w:p>
          <w:p w:rsidR="00F664F4" w:rsidRDefault="00F664F4" w:rsidP="00F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(д/к «Сатурн», рук-ль Рябова Ольга Александровна).</w:t>
            </w:r>
          </w:p>
          <w:p w:rsidR="00F664F4" w:rsidRDefault="00F664F4" w:rsidP="002B2DA4">
            <w:pPr>
              <w:pStyle w:val="ad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Ионычева Злата</w:t>
            </w:r>
          </w:p>
          <w:p w:rsidR="00F664F4" w:rsidRDefault="00F664F4" w:rsidP="00F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Лауреат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степени во Всероссийском конкурсе «Сияние талантов плюс», номинация: Эстрадный вокал</w:t>
            </w:r>
          </w:p>
          <w:p w:rsidR="00F664F4" w:rsidRDefault="00F664F4" w:rsidP="00F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(д/к «Сатурн», рук-ль Костина Татьяна Дмитриевна).</w:t>
            </w:r>
          </w:p>
          <w:p w:rsidR="00F664F4" w:rsidRPr="001F0E98" w:rsidRDefault="00F664F4" w:rsidP="002B2DA4">
            <w:pPr>
              <w:pStyle w:val="ad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E98">
              <w:rPr>
                <w:rFonts w:ascii="Times New Roman" w:hAnsi="Times New Roman" w:cs="Times New Roman"/>
                <w:sz w:val="24"/>
                <w:szCs w:val="24"/>
              </w:rPr>
              <w:t xml:space="preserve">Курбанов Серафим </w:t>
            </w:r>
          </w:p>
          <w:p w:rsidR="008F5F11" w:rsidRDefault="00F664F4" w:rsidP="00F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E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F0E98">
              <w:rPr>
                <w:rFonts w:ascii="Times New Roman" w:hAnsi="Times New Roman" w:cs="Times New Roman"/>
                <w:sz w:val="24"/>
                <w:szCs w:val="24"/>
              </w:rPr>
              <w:t xml:space="preserve"> место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категория 6-7 лет, до 25 кг.)</w:t>
            </w:r>
            <w:r w:rsidRPr="001F0E98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EB2F64">
              <w:rPr>
                <w:rFonts w:ascii="Times New Roman" w:hAnsi="Times New Roman" w:cs="Times New Roman"/>
                <w:sz w:val="24"/>
                <w:szCs w:val="24"/>
              </w:rPr>
              <w:t xml:space="preserve"> Открытом Чемпионате и Первенстве Ивановской области по Комбат Самообороне и Киокушинкай Каратэ ИКО</w:t>
            </w:r>
          </w:p>
          <w:p w:rsidR="00F664F4" w:rsidRDefault="00F664F4" w:rsidP="00F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F64">
              <w:rPr>
                <w:rFonts w:ascii="Times New Roman" w:hAnsi="Times New Roman" w:cs="Times New Roman"/>
                <w:sz w:val="24"/>
                <w:szCs w:val="24"/>
              </w:rPr>
              <w:t xml:space="preserve">Мацушима на «Кубок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Губернатора Ивановской области»</w:t>
            </w:r>
          </w:p>
          <w:p w:rsidR="00F664F4" w:rsidRPr="00EB2F64" w:rsidRDefault="00F664F4" w:rsidP="00F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(д/к «Светлячок», рук-ль Гулиев Шаиг Сабирович).</w:t>
            </w:r>
          </w:p>
          <w:p w:rsidR="00F664F4" w:rsidRDefault="00F664F4" w:rsidP="002B2DA4">
            <w:pPr>
              <w:pStyle w:val="ad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Зубов Сергей</w:t>
            </w:r>
          </w:p>
          <w:p w:rsidR="00F664F4" w:rsidRDefault="00F664F4" w:rsidP="00F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E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F0E98">
              <w:rPr>
                <w:rFonts w:ascii="Times New Roman" w:hAnsi="Times New Roman" w:cs="Times New Roman"/>
                <w:sz w:val="24"/>
                <w:szCs w:val="24"/>
              </w:rPr>
              <w:t xml:space="preserve"> место (категория 10-11 лет, до 35 кг.)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0E98">
              <w:rPr>
                <w:rFonts w:ascii="Times New Roman" w:hAnsi="Times New Roman" w:cs="Times New Roman"/>
                <w:sz w:val="24"/>
                <w:szCs w:val="24"/>
              </w:rPr>
              <w:t>Открытом Чемпионате и Первенстве Великого Новгорода по киокусинкай «Господин Великий Новгород»</w:t>
            </w:r>
          </w:p>
          <w:p w:rsidR="00F664F4" w:rsidRDefault="00F664F4" w:rsidP="00F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C8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д/к «Светлячок», рук-ль Гулиев Шаиг Сабирович).</w:t>
            </w:r>
            <w:r w:rsidRPr="001F0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4F4" w:rsidRDefault="00F664F4" w:rsidP="002B2DA4">
            <w:pPr>
              <w:pStyle w:val="ad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Танцевальная студия «Серпантин»</w:t>
            </w:r>
          </w:p>
          <w:p w:rsidR="00F664F4" w:rsidRDefault="00F664F4" w:rsidP="00F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Лауреат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степени в номинации Современный танец</w:t>
            </w:r>
          </w:p>
          <w:p w:rsidR="00F664F4" w:rsidRDefault="00F664F4" w:rsidP="00F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Дипломант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степени в номинации Эстрадный танец в городском конкурсе-фестивале «Танцевальная карусель»</w:t>
            </w:r>
          </w:p>
          <w:p w:rsidR="00F664F4" w:rsidRDefault="00F664F4" w:rsidP="00F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C8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д/к «Светлячок», рук-ль Сенюткина С. В.).</w:t>
            </w:r>
          </w:p>
          <w:p w:rsidR="00F664F4" w:rsidRDefault="00F664F4" w:rsidP="002B2DA4">
            <w:pPr>
              <w:pStyle w:val="ad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Орехова Владислава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F664F4" w:rsidRDefault="00F664F4" w:rsidP="00F664F4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Коваль Арсений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 </w:t>
            </w:r>
          </w:p>
          <w:p w:rsidR="00F664F4" w:rsidRDefault="00F664F4" w:rsidP="00F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районном конкурсе рисунка «Мир глазами детей»</w:t>
            </w:r>
          </w:p>
          <w:p w:rsidR="00F664F4" w:rsidRDefault="00F664F4" w:rsidP="00F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(д/к им. В. Терешковой, рук-ль Тихомирова Г. А.).</w:t>
            </w:r>
          </w:p>
          <w:p w:rsidR="00F664F4" w:rsidRDefault="00F664F4" w:rsidP="002B2DA4">
            <w:pPr>
              <w:pStyle w:val="ad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Ансамбль театра гитары «Кулисинки» </w:t>
            </w:r>
          </w:p>
          <w:p w:rsidR="00F664F4" w:rsidRPr="00B616F0" w:rsidRDefault="00F664F4" w:rsidP="00F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6F0">
              <w:rPr>
                <w:rFonts w:ascii="Times New Roman" w:hAnsi="Times New Roman" w:cs="Times New Roman"/>
                <w:sz w:val="24"/>
                <w:szCs w:val="24"/>
              </w:rPr>
              <w:t>(д/к «Олимп», рук-ль Кужелёва Ю. А.)</w:t>
            </w:r>
          </w:p>
          <w:p w:rsidR="00F664F4" w:rsidRDefault="00F664F4" w:rsidP="00F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Ансамбль «Струны души» (д/к им. В. Терешковой, рук-ль Кужелёва Ю. А.)</w:t>
            </w:r>
          </w:p>
          <w:p w:rsidR="00F664F4" w:rsidRPr="00B616F0" w:rsidRDefault="00F664F4" w:rsidP="00F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Ансамбль «Дружба» (д/к «Сатурн», рук-ль Кортиков В. В.</w:t>
            </w:r>
          </w:p>
          <w:p w:rsidR="00F664F4" w:rsidRDefault="00F664F4" w:rsidP="00F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Лауреаты Районного Фестиваля авторской туристической песни «Круг друзей».</w:t>
            </w:r>
          </w:p>
          <w:p w:rsidR="00F664F4" w:rsidRDefault="00F664F4" w:rsidP="00F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2DA4" w:rsidRDefault="002B2DA4" w:rsidP="00F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4F4" w:rsidRDefault="00F664F4" w:rsidP="00F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4F4" w:rsidRDefault="00F664F4" w:rsidP="00F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4F4" w:rsidRPr="003D554B" w:rsidRDefault="00F664F4" w:rsidP="00F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4" w:type="dxa"/>
          </w:tcPr>
          <w:p w:rsidR="008D5A15" w:rsidRPr="00FA51AD" w:rsidRDefault="008D5A15" w:rsidP="008D5A15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51A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День народного единства России в наше время</w:t>
            </w:r>
          </w:p>
          <w:p w:rsidR="008D5A15" w:rsidRPr="00FA51AD" w:rsidRDefault="008D5A15" w:rsidP="008D5A15">
            <w:pPr>
              <w:pStyle w:val="a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</w:t>
            </w:r>
            <w:r w:rsidRPr="00FA51A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честь дня Казанской иконы Божьей матери и славной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A51A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победы русской армии над польскими интервентами,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A51A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президент РФ В. Путин в 2005 году подписал указ об учреждении в России 4 ноября нового государственного праздника, Дня народного единства. А сама идея отмечать праздник именно в этот день принадлежит Межрелигиозному совету России. Поэтому День народного единства является не только светским, но и межрелигиозным праздником, который отмечают все жители страны и представители разных религий и конфессий.</w:t>
            </w:r>
          </w:p>
          <w:p w:rsidR="008D5A15" w:rsidRPr="00FA51AD" w:rsidRDefault="008D5A15" w:rsidP="008D5A15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51A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Традиции Дня народного единства России</w:t>
            </w:r>
          </w:p>
          <w:p w:rsidR="008D5A15" w:rsidRPr="00FA51AD" w:rsidRDefault="008D5A15" w:rsidP="008D5A15">
            <w:pPr>
              <w:pStyle w:val="a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1A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24657615" wp14:editId="636FC231">
                  <wp:simplePos x="0" y="0"/>
                  <wp:positionH relativeFrom="column">
                    <wp:posOffset>1283335</wp:posOffset>
                  </wp:positionH>
                  <wp:positionV relativeFrom="paragraph">
                    <wp:posOffset>307975</wp:posOffset>
                  </wp:positionV>
                  <wp:extent cx="2156347" cy="1438275"/>
                  <wp:effectExtent l="190500" t="190500" r="187325" b="180975"/>
                  <wp:wrapTight wrapText="bothSides">
                    <wp:wrapPolygon edited="0">
                      <wp:start x="382" y="-2861"/>
                      <wp:lineTo x="-1909" y="-2289"/>
                      <wp:lineTo x="-1718" y="20885"/>
                      <wp:lineTo x="191" y="23460"/>
                      <wp:lineTo x="382" y="24032"/>
                      <wp:lineTo x="20996" y="24032"/>
                      <wp:lineTo x="21186" y="23460"/>
                      <wp:lineTo x="23095" y="20885"/>
                      <wp:lineTo x="23286" y="2289"/>
                      <wp:lineTo x="21186" y="-2003"/>
                      <wp:lineTo x="20996" y="-2861"/>
                      <wp:lineTo x="382" y="-2861"/>
                    </wp:wrapPolygon>
                  </wp:wrapTight>
                  <wp:docPr id="5" name="Рисунок 5" descr="C:\Users\user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347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</w:t>
            </w:r>
            <w:r w:rsidRPr="00FA51A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Было бы ошибкой считать, что День народного единства в России заменил собой всеми любимое 7 ноября. Но, как и 7-го ноября, в этот торжественный день проходят концерты, демонстрации и массовые шествия, благотворительные акции. Также в этот день обязательно устраивается торжественный правительственный прием в Большом Кремлевском зале, на котором награждаются люди, внесшие большой вклад в развитие и процветание России. Вечером 4 ноября стало доброй традицией устраивать визуальные шоу и фейерверки, праздничные гуляния и концерты.</w:t>
            </w:r>
          </w:p>
          <w:p w:rsidR="008D5A15" w:rsidRDefault="008D5A15" w:rsidP="008D5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</w:t>
            </w:r>
            <w:r w:rsidRPr="008D5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Сейчас в России День народного единства</w:t>
            </w:r>
            <w:r w:rsidRPr="00FA51A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становится все популярней. Ведь гордость за свою Родину, за ее прошлое и настоящее, и вера в ее счастливое будущее – это то, что неизменно объединяет 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юдей и делает их единым народом!</w:t>
            </w:r>
          </w:p>
          <w:p w:rsidR="006737CA" w:rsidRDefault="00AF12B0" w:rsidP="00D347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2007235</wp:posOffset>
                  </wp:positionH>
                  <wp:positionV relativeFrom="paragraph">
                    <wp:posOffset>3175</wp:posOffset>
                  </wp:positionV>
                  <wp:extent cx="1610360" cy="1209675"/>
                  <wp:effectExtent l="0" t="0" r="8890" b="9525"/>
                  <wp:wrapTight wrapText="bothSides">
                    <wp:wrapPolygon edited="0">
                      <wp:start x="1022" y="0"/>
                      <wp:lineTo x="0" y="680"/>
                      <wp:lineTo x="0" y="21090"/>
                      <wp:lineTo x="1022" y="21430"/>
                      <wp:lineTo x="20442" y="21430"/>
                      <wp:lineTo x="21464" y="21090"/>
                      <wp:lineTo x="21464" y="680"/>
                      <wp:lineTo x="20442" y="0"/>
                      <wp:lineTo x="1022" y="0"/>
                    </wp:wrapPolygon>
                  </wp:wrapTight>
                  <wp:docPr id="9" name="Рисунок 9" descr="E:\IMG_3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E:\IMG_3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1209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безопасность наших детей», Центр со своими воспитанниками подготовили и провели агитбригаду «Тревога! Проснитесь люди!» о вреде курения, наркомании и алкозависимости… Ребята из детского актива клуба им. Н. Маркина выступали с агитбригадой не только в клубах, но и школах Советского района.</w:t>
            </w:r>
          </w:p>
          <w:p w:rsidR="0082154A" w:rsidRPr="0082154A" w:rsidRDefault="0082154A" w:rsidP="0082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8215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Алкоголь, наркотики, табак – это не просто вредные привычки, это наши смертельные враги.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215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Эти три особо опасных вида зависимости полностью контролируют наше сознание и мышление, управляя нашим поведением и действиями.</w:t>
            </w:r>
          </w:p>
          <w:p w:rsidR="0082154A" w:rsidRPr="0082154A" w:rsidRDefault="0082154A" w:rsidP="0082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8215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Алкоголь, наркотики и табак заставляют нас делать совершать те поступки, за которые нормальным здоровым людям было бы стыдно и невыносимо.</w:t>
            </w:r>
          </w:p>
          <w:p w:rsidR="0082154A" w:rsidRPr="0082154A" w:rsidRDefault="0082154A" w:rsidP="0082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8215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Мы знаем вред и последствия употребления алкоголя, наркотиков и табака, но тем не менее, это не останавливает нас, если возникло желание, любопытство или интерес.</w:t>
            </w:r>
          </w:p>
          <w:p w:rsidR="0082154A" w:rsidRPr="0082154A" w:rsidRDefault="0082154A" w:rsidP="0082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8215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Часто эти враги представляются друзьями, которые якобы помогают справляться со стрессом, волнением, неуверенностью и так далее.</w:t>
            </w:r>
          </w:p>
          <w:p w:rsidR="0082154A" w:rsidRPr="0082154A" w:rsidRDefault="0082154A" w:rsidP="008215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8215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Поначалу так действительно может показаться, но только спустя некоторое время человек понимает, что он оказывается в ловушке и во власти этих смертельно опасных привычек.</w:t>
            </w:r>
          </w:p>
          <w:p w:rsidR="00D84880" w:rsidRDefault="00580104" w:rsidP="00B616F0">
            <w:pPr>
              <w:jc w:val="center"/>
              <w:rPr>
                <w:rFonts w:ascii="Times New Roman" w:hAnsi="Times New Roman" w:cs="Times New Roman"/>
                <w:b/>
                <w:color w:val="FFCC00"/>
                <w:sz w:val="28"/>
                <w:szCs w:val="28"/>
              </w:rPr>
            </w:pPr>
            <w:r w:rsidRPr="005C4A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33D5EB16" wp14:editId="30A8697C">
                  <wp:simplePos x="0" y="0"/>
                  <wp:positionH relativeFrom="column">
                    <wp:posOffset>922020</wp:posOffset>
                  </wp:positionH>
                  <wp:positionV relativeFrom="paragraph">
                    <wp:posOffset>7620</wp:posOffset>
                  </wp:positionV>
                  <wp:extent cx="1600200" cy="380440"/>
                  <wp:effectExtent l="0" t="0" r="0" b="635"/>
                  <wp:wrapTight wrapText="bothSides">
                    <wp:wrapPolygon edited="0">
                      <wp:start x="0" y="0"/>
                      <wp:lineTo x="0" y="20554"/>
                      <wp:lineTo x="21343" y="20554"/>
                      <wp:lineTo x="21343" y="0"/>
                      <wp:lineTo x="0" y="0"/>
                    </wp:wrapPolygon>
                  </wp:wrapTight>
                  <wp:docPr id="11" name="Рисунок 11" descr="C:\Users\user\Desktop\красная-версия-вектора-саней-s-santa-49296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расная-версия-вектора-саней-s-santa-49296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3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84880" w:rsidRDefault="00D84880" w:rsidP="00B616F0">
            <w:pPr>
              <w:jc w:val="center"/>
              <w:rPr>
                <w:rFonts w:ascii="Times New Roman" w:hAnsi="Times New Roman" w:cs="Times New Roman"/>
                <w:b/>
                <w:color w:val="FFCC00"/>
                <w:sz w:val="28"/>
                <w:szCs w:val="28"/>
              </w:rPr>
            </w:pPr>
          </w:p>
          <w:p w:rsidR="00D84880" w:rsidRDefault="00580104" w:rsidP="00580104">
            <w:pPr>
              <w:tabs>
                <w:tab w:val="left" w:pos="1395"/>
              </w:tabs>
              <w:jc w:val="center"/>
              <w:rPr>
                <w:rFonts w:ascii="Times New Roman" w:hAnsi="Times New Roman" w:cs="Times New Roman"/>
                <w:b/>
                <w:color w:val="008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8000"/>
                <w:sz w:val="28"/>
                <w:szCs w:val="28"/>
              </w:rPr>
              <w:t>ДЕНЬ МАТЕРИ!</w:t>
            </w:r>
          </w:p>
          <w:p w:rsidR="00580104" w:rsidRPr="00580104" w:rsidRDefault="000F1108" w:rsidP="000F1108">
            <w:pPr>
              <w:pStyle w:val="a8"/>
              <w:jc w:val="both"/>
              <w:rPr>
                <w:rFonts w:ascii="Times New Roman" w:hAnsi="Times New Roman" w:cs="Times New Roman"/>
                <w:b/>
                <w:color w:val="008000"/>
                <w:sz w:val="24"/>
                <w:szCs w:val="24"/>
              </w:rPr>
            </w:pPr>
            <w:r w:rsidRPr="00580104">
              <w:rPr>
                <w:rFonts w:ascii="Times New Roman" w:hAnsi="Times New Roman" w:cs="Times New Roman"/>
                <w:b/>
                <w:noProof/>
                <w:color w:val="FFCC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89535</wp:posOffset>
                  </wp:positionV>
                  <wp:extent cx="895350" cy="1127125"/>
                  <wp:effectExtent l="0" t="0" r="0" b="0"/>
                  <wp:wrapTight wrapText="bothSides">
                    <wp:wrapPolygon edited="0">
                      <wp:start x="0" y="0"/>
                      <wp:lineTo x="0" y="21174"/>
                      <wp:lineTo x="21140" y="21174"/>
                      <wp:lineTo x="21140" y="0"/>
                      <wp:lineTo x="0" y="0"/>
                    </wp:wrapPolygon>
                  </wp:wrapTight>
                  <wp:docPr id="13" name="Рисунок 13" descr="C:\Users\user\Desktop\Клубный Вестник\в газету 63\98076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Клубный Вестник\в газету 63\98076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1108">
              <w:rPr>
                <w:rFonts w:ascii="Times New Roman" w:hAnsi="Times New Roman" w:cs="Times New Roman"/>
                <w:bCs/>
                <w:color w:val="252525"/>
                <w:sz w:val="24"/>
                <w:szCs w:val="24"/>
                <w:shd w:val="clear" w:color="auto" w:fill="FFFFFF"/>
              </w:rPr>
              <w:t>Межд</w:t>
            </w:r>
            <w:r w:rsidRPr="000F11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ународный</w:t>
            </w:r>
            <w:r w:rsidRPr="000F110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hyperlink r:id="rId23" w:tooltip="Праздник" w:history="1">
              <w:r w:rsidRPr="000F1108">
                <w:rPr>
                  <w:rStyle w:val="ae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праздник</w:t>
              </w:r>
            </w:hyperlink>
            <w:r w:rsidRPr="000F110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F11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честь</w:t>
            </w:r>
            <w:r w:rsidRPr="000F110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hyperlink r:id="rId24" w:tooltip="Мать" w:history="1">
              <w:r w:rsidRPr="000F1108">
                <w:rPr>
                  <w:rStyle w:val="ae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матерей</w:t>
              </w:r>
            </w:hyperlink>
            <w:r w:rsidRPr="000F11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В этот день принято поздравлять матерей и</w:t>
            </w:r>
            <w:r w:rsidRPr="000F110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hyperlink r:id="rId25" w:tooltip="Беременность" w:history="1">
              <w:r w:rsidRPr="000F1108">
                <w:rPr>
                  <w:rStyle w:val="ae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беременных</w:t>
              </w:r>
            </w:hyperlink>
            <w:r w:rsidRPr="000F110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F11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женщин, в отличие от</w:t>
            </w:r>
            <w:r w:rsidRPr="000F110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hyperlink r:id="rId26" w:tooltip="Международный женский день" w:history="1">
              <w:r w:rsidRPr="000F1108">
                <w:rPr>
                  <w:rStyle w:val="ae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Международного женского дня</w:t>
              </w:r>
            </w:hyperlink>
            <w:r w:rsidRPr="000F11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когда поздравления принимают все представительницы женского пола.</w:t>
            </w:r>
          </w:p>
          <w:p w:rsidR="00D84880" w:rsidRDefault="00D47B2F" w:rsidP="000F11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B2F"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1828165</wp:posOffset>
                  </wp:positionH>
                  <wp:positionV relativeFrom="paragraph">
                    <wp:posOffset>396240</wp:posOffset>
                  </wp:positionV>
                  <wp:extent cx="1789430" cy="1343025"/>
                  <wp:effectExtent l="0" t="0" r="1270" b="9525"/>
                  <wp:wrapTight wrapText="bothSides">
                    <wp:wrapPolygon edited="0">
                      <wp:start x="920" y="0"/>
                      <wp:lineTo x="0" y="613"/>
                      <wp:lineTo x="0" y="21140"/>
                      <wp:lineTo x="920" y="21447"/>
                      <wp:lineTo x="20466" y="21447"/>
                      <wp:lineTo x="21385" y="21140"/>
                      <wp:lineTo x="21385" y="613"/>
                      <wp:lineTo x="20466" y="0"/>
                      <wp:lineTo x="920" y="0"/>
                    </wp:wrapPolygon>
                  </wp:wrapTight>
                  <wp:docPr id="14" name="Рисунок 14" descr="C:\Users\user\Downloads\IMG_2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_2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430" cy="1343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1108">
              <w:rPr>
                <w:rFonts w:ascii="Times New Roman" w:hAnsi="Times New Roman" w:cs="Times New Roman"/>
                <w:b/>
                <w:color w:val="FFCC00"/>
                <w:sz w:val="28"/>
                <w:szCs w:val="28"/>
              </w:rPr>
              <w:t xml:space="preserve">     </w:t>
            </w:r>
            <w:r w:rsidR="000F1108">
              <w:rPr>
                <w:rFonts w:ascii="Times New Roman" w:hAnsi="Times New Roman" w:cs="Times New Roman"/>
                <w:sz w:val="24"/>
                <w:szCs w:val="24"/>
              </w:rPr>
              <w:t>В рамках празднования Дня Матери, в клубах Центра прошли праздничные мероприятия: тематические вечера, концерты, творческие гостиные, на которых дети пели песни, читали стихи, танцевали для своих мам и бабушек.</w:t>
            </w:r>
          </w:p>
          <w:p w:rsidR="000C77A2" w:rsidRPr="00D47B2F" w:rsidRDefault="000C77A2" w:rsidP="00D47B2F">
            <w:pPr>
              <w:jc w:val="both"/>
              <w:rPr>
                <w:rFonts w:ascii="Times New Roman" w:hAnsi="Times New Roman" w:cs="Times New Roman"/>
              </w:rPr>
            </w:pPr>
            <w:r w:rsidRPr="00D47B2F">
              <w:rPr>
                <w:rFonts w:ascii="Times New Roman" w:hAnsi="Times New Roman" w:cs="Times New Roman"/>
                <w:sz w:val="24"/>
                <w:szCs w:val="24"/>
              </w:rPr>
              <w:t xml:space="preserve">      25 ноября Центр провёл районный праздник, посвящённый Дню Матери.</w:t>
            </w:r>
            <w:r w:rsidRPr="00D47B2F">
              <w:rPr>
                <w:rFonts w:ascii="Times New Roman" w:hAnsi="Times New Roman" w:cs="Times New Roman"/>
              </w:rPr>
              <w:t xml:space="preserve"> </w:t>
            </w:r>
            <w:r w:rsidRPr="00D47B2F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Творческие коллективы Центра исполнили свои номера: танцевальные и вокальные. Своё мастерство показали: Ансамбль «Серпантин», рук-ль Сенюткина С. В., Ансамбль «Пируэт», рук-ль Волкова Н. А., Гимнастическая студия «Вдохновение», рук-ль Рябова </w:t>
            </w:r>
          </w:p>
          <w:p w:rsidR="007B6B54" w:rsidRDefault="007B6B54" w:rsidP="007B6B54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И дорогие бабушки, которые активно участвуют в жизни школ, где обучаются их внуки, принимают участие в мастер-классах и праздниках: Н. С. Уханова, О. Л. Маркина, С. А. Чабунина, Т. Е. Ильина, Н. М. Зубрилова, В. Е. Рачкова.</w:t>
            </w:r>
          </w:p>
          <w:p w:rsidR="007B6B54" w:rsidRDefault="007B6B54" w:rsidP="007B6B54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В тёплой и дружественной атмосфере… за столиками с чаем и угощениями, мамочки и бабушки отдыхали и наслаждались праздником!</w:t>
            </w:r>
          </w:p>
          <w:p w:rsidR="002360FE" w:rsidRDefault="002360FE" w:rsidP="007B6B54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A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4EB80A57" wp14:editId="05719B41">
                  <wp:simplePos x="0" y="0"/>
                  <wp:positionH relativeFrom="column">
                    <wp:posOffset>969645</wp:posOffset>
                  </wp:positionH>
                  <wp:positionV relativeFrom="paragraph">
                    <wp:posOffset>122555</wp:posOffset>
                  </wp:positionV>
                  <wp:extent cx="1600200" cy="380440"/>
                  <wp:effectExtent l="0" t="0" r="0" b="635"/>
                  <wp:wrapTight wrapText="bothSides">
                    <wp:wrapPolygon edited="0">
                      <wp:start x="0" y="0"/>
                      <wp:lineTo x="0" y="20554"/>
                      <wp:lineTo x="21343" y="20554"/>
                      <wp:lineTo x="21343" y="0"/>
                      <wp:lineTo x="0" y="0"/>
                    </wp:wrapPolygon>
                  </wp:wrapTight>
                  <wp:docPr id="22" name="Рисунок 22" descr="C:\Users\user\Desktop\красная-версия-вектора-саней-s-santa-49296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расная-версия-вектора-саней-s-santa-49296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3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360FE" w:rsidRDefault="002360FE" w:rsidP="00B616F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2360FE" w:rsidRDefault="002360FE" w:rsidP="00B616F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D84880" w:rsidRPr="00FF7516" w:rsidRDefault="00FF7516" w:rsidP="00B616F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FF7516">
              <w:rPr>
                <w:rFonts w:ascii="Times New Roman" w:hAnsi="Times New Roman" w:cs="Times New Roman"/>
                <w:b/>
                <w:noProof/>
                <w:color w:val="FFCC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239395</wp:posOffset>
                  </wp:positionV>
                  <wp:extent cx="2353310" cy="1323975"/>
                  <wp:effectExtent l="0" t="0" r="8890" b="0"/>
                  <wp:wrapTight wrapText="bothSides">
                    <wp:wrapPolygon edited="0">
                      <wp:start x="699" y="0"/>
                      <wp:lineTo x="0" y="622"/>
                      <wp:lineTo x="0" y="20201"/>
                      <wp:lineTo x="525" y="21134"/>
                      <wp:lineTo x="699" y="21134"/>
                      <wp:lineTo x="20807" y="21134"/>
                      <wp:lineTo x="20982" y="21134"/>
                      <wp:lineTo x="21507" y="20201"/>
                      <wp:lineTo x="21507" y="622"/>
                      <wp:lineTo x="20807" y="0"/>
                      <wp:lineTo x="699" y="0"/>
                    </wp:wrapPolygon>
                  </wp:wrapTight>
                  <wp:docPr id="19" name="Рисунок 19" descr="C:\Users\user\Desktop\Мероприятия Центра\Новый год 2017\IMG_20161223_134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Мероприятия Центра\Новый год 2017\IMG_20161223_134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310" cy="132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FF75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Праздник к нам приходит…</w:t>
            </w:r>
          </w:p>
          <w:p w:rsidR="00350DDD" w:rsidRDefault="0028430F" w:rsidP="00FF75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350DDD">
              <w:rPr>
                <w:rFonts w:ascii="Times New Roman" w:hAnsi="Times New Roman" w:cs="Times New Roman"/>
                <w:sz w:val="24"/>
                <w:szCs w:val="24"/>
              </w:rPr>
              <w:t xml:space="preserve">Совсем скоро Новый год - праздник, который никого не оставляет равнодушным! Это чудеса, подарки и исполнение желаний! Каждый готовиться к Новому году, веря, что он принесёт с собой только хорошее и конечно же так и будет, главное верить, ведь чудеса случаются только с теми, кто по-настоящему в них верит! Самое время начинать готовить подарки для родных, близких и друзей! </w:t>
            </w:r>
          </w:p>
          <w:p w:rsidR="00D84880" w:rsidRDefault="002360FE" w:rsidP="00FF75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0FE">
              <w:rPr>
                <w:rFonts w:ascii="Times New Roman" w:hAnsi="Times New Roman" w:cs="Times New Roman"/>
                <w:b/>
                <w:noProof/>
                <w:color w:val="FFCC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1283335</wp:posOffset>
                  </wp:positionH>
                  <wp:positionV relativeFrom="paragraph">
                    <wp:posOffset>2665095</wp:posOffset>
                  </wp:positionV>
                  <wp:extent cx="2339975" cy="1315720"/>
                  <wp:effectExtent l="0" t="0" r="3175" b="0"/>
                  <wp:wrapTight wrapText="bothSides">
                    <wp:wrapPolygon edited="0">
                      <wp:start x="703" y="0"/>
                      <wp:lineTo x="0" y="625"/>
                      <wp:lineTo x="0" y="20328"/>
                      <wp:lineTo x="528" y="21266"/>
                      <wp:lineTo x="703" y="21266"/>
                      <wp:lineTo x="20750" y="21266"/>
                      <wp:lineTo x="20926" y="21266"/>
                      <wp:lineTo x="21453" y="20328"/>
                      <wp:lineTo x="21453" y="625"/>
                      <wp:lineTo x="20750" y="0"/>
                      <wp:lineTo x="703" y="0"/>
                    </wp:wrapPolygon>
                  </wp:wrapTight>
                  <wp:docPr id="23" name="Рисунок 23" descr="C:\Users\user\Desktop\Мероприятия Центра\Новый год 2017\IMG_20161223_130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Мероприятия Центра\Новый год 2017\IMG_20161223_130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315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60FE">
              <w:rPr>
                <w:rFonts w:ascii="Times New Roman" w:hAnsi="Times New Roman" w:cs="Times New Roman"/>
                <w:b/>
                <w:noProof/>
                <w:color w:val="FFCC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1321435</wp:posOffset>
                  </wp:positionH>
                  <wp:positionV relativeFrom="paragraph">
                    <wp:posOffset>1324610</wp:posOffset>
                  </wp:positionV>
                  <wp:extent cx="2296795" cy="1292225"/>
                  <wp:effectExtent l="0" t="0" r="8255" b="3175"/>
                  <wp:wrapTight wrapText="bothSides">
                    <wp:wrapPolygon edited="0">
                      <wp:start x="717" y="0"/>
                      <wp:lineTo x="0" y="637"/>
                      <wp:lineTo x="0" y="20698"/>
                      <wp:lineTo x="537" y="21335"/>
                      <wp:lineTo x="717" y="21335"/>
                      <wp:lineTo x="20782" y="21335"/>
                      <wp:lineTo x="20961" y="21335"/>
                      <wp:lineTo x="21498" y="20698"/>
                      <wp:lineTo x="21498" y="637"/>
                      <wp:lineTo x="20782" y="0"/>
                      <wp:lineTo x="717" y="0"/>
                    </wp:wrapPolygon>
                  </wp:wrapTight>
                  <wp:docPr id="21" name="Рисунок 21" descr="C:\Users\user\Desktop\Мероприятия Центра\Новый год 2017\IMG_20161223_125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Мероприятия Центра\Новый год 2017\IMG_20161223_125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795" cy="129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60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1334135</wp:posOffset>
                  </wp:positionH>
                  <wp:positionV relativeFrom="paragraph">
                    <wp:posOffset>39370</wp:posOffset>
                  </wp:positionV>
                  <wp:extent cx="2292350" cy="1289050"/>
                  <wp:effectExtent l="0" t="0" r="0" b="6350"/>
                  <wp:wrapTight wrapText="bothSides">
                    <wp:wrapPolygon edited="0">
                      <wp:start x="718" y="0"/>
                      <wp:lineTo x="0" y="638"/>
                      <wp:lineTo x="0" y="20749"/>
                      <wp:lineTo x="539" y="21387"/>
                      <wp:lineTo x="718" y="21387"/>
                      <wp:lineTo x="20643" y="21387"/>
                      <wp:lineTo x="20822" y="21387"/>
                      <wp:lineTo x="21361" y="20749"/>
                      <wp:lineTo x="21361" y="638"/>
                      <wp:lineTo x="20643" y="0"/>
                      <wp:lineTo x="718" y="0"/>
                    </wp:wrapPolygon>
                  </wp:wrapTight>
                  <wp:docPr id="20" name="Рисунок 20" descr="C:\Users\user\Desktop\Мероприятия Центра\Новый год 2017\IMG_20161223_133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Мероприятия Центра\Новый год 2017\IMG_20161223_133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0" cy="1289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50DDD">
              <w:rPr>
                <w:rFonts w:ascii="Times New Roman" w:hAnsi="Times New Roman" w:cs="Times New Roman"/>
                <w:sz w:val="24"/>
                <w:szCs w:val="24"/>
              </w:rPr>
              <w:t xml:space="preserve">     Вот и коллектив Центра «Золотой ключик» подготовили</w:t>
            </w:r>
            <w:r w:rsidR="00BE002D">
              <w:rPr>
                <w:rFonts w:ascii="Times New Roman" w:hAnsi="Times New Roman" w:cs="Times New Roman"/>
                <w:sz w:val="24"/>
                <w:szCs w:val="24"/>
              </w:rPr>
              <w:t xml:space="preserve"> подарок для детей – выступали в нескольких школах района для детей с 1 по 4 классы с чудесным новогодни</w:t>
            </w:r>
            <w:r w:rsidR="00E52C69">
              <w:rPr>
                <w:rFonts w:ascii="Times New Roman" w:hAnsi="Times New Roman" w:cs="Times New Roman"/>
                <w:sz w:val="24"/>
                <w:szCs w:val="24"/>
              </w:rPr>
              <w:t>м представлением, где детишек с Новым годом поздравили персонажи из разных сказок: Лисичка, Снеговик, Карлсон, Жар-Птица, Баба-Яга, ну и конечно же Дед Мороз и Снегурочка!</w:t>
            </w:r>
          </w:p>
          <w:p w:rsidR="002360FE" w:rsidRPr="002360FE" w:rsidRDefault="002360FE" w:rsidP="00FF7516">
            <w:pPr>
              <w:jc w:val="both"/>
              <w:rPr>
                <w:rFonts w:ascii="Times New Roman" w:hAnsi="Times New Roman" w:cs="Times New Roman"/>
                <w:color w:val="FFCC00"/>
                <w:sz w:val="24"/>
                <w:szCs w:val="24"/>
              </w:rPr>
            </w:pPr>
            <w:r w:rsidRPr="002360F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29 декабря</w:t>
            </w:r>
            <w:r w:rsidR="00E52D7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52D77">
              <w:rPr>
                <w:rFonts w:ascii="Times New Roman" w:hAnsi="Times New Roman" w:cs="Times New Roman"/>
                <w:sz w:val="24"/>
                <w:szCs w:val="24"/>
              </w:rPr>
              <w:t xml:space="preserve">для жителей Советского района,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Центр подготовил и провёл праздничную предновогоднюю программу на площади Советско</w:t>
            </w:r>
            <w:r w:rsidR="00E52D77">
              <w:rPr>
                <w:rFonts w:ascii="Times New Roman" w:hAnsi="Times New Roman" w:cs="Times New Roman"/>
                <w:sz w:val="24"/>
                <w:szCs w:val="24"/>
              </w:rPr>
              <w:t>й, в программе был и хоровод вокруг ёлки, загадки и игры, а также поздравления С Наступающим Новым Годом!</w:t>
            </w:r>
          </w:p>
          <w:p w:rsidR="00F664F4" w:rsidRDefault="00F664F4" w:rsidP="00B616F0">
            <w:pPr>
              <w:jc w:val="center"/>
              <w:rPr>
                <w:rFonts w:ascii="Times New Roman" w:hAnsi="Times New Roman" w:cs="Times New Roman"/>
                <w:b/>
                <w:color w:val="FFCC00"/>
                <w:sz w:val="28"/>
                <w:szCs w:val="28"/>
              </w:rPr>
            </w:pPr>
            <w:bookmarkStart w:id="0" w:name="_GoBack"/>
            <w:bookmarkEnd w:id="0"/>
            <w:r w:rsidRPr="00D84880">
              <w:rPr>
                <w:rFonts w:ascii="Times New Roman" w:hAnsi="Times New Roman" w:cs="Times New Roman"/>
                <w:b/>
                <w:color w:val="FFCC00"/>
                <w:sz w:val="28"/>
                <w:szCs w:val="28"/>
              </w:rPr>
              <w:lastRenderedPageBreak/>
              <w:t>НАШ ЗОЛОТОЙ АКТИВ!!!</w:t>
            </w:r>
          </w:p>
          <w:p w:rsidR="00F664F4" w:rsidRPr="00F664F4" w:rsidRDefault="00F664F4" w:rsidP="00D84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4F4">
              <w:rPr>
                <w:rFonts w:ascii="Times New Roman" w:hAnsi="Times New Roman" w:cs="Times New Roman"/>
                <w:sz w:val="24"/>
                <w:szCs w:val="24"/>
              </w:rPr>
              <w:t>Дипломы за активную работу в Городской Школе Активов получили:</w:t>
            </w:r>
          </w:p>
          <w:p w:rsidR="00F664F4" w:rsidRPr="00D84880" w:rsidRDefault="00F664F4" w:rsidP="00D8488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8488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Данила Меда </w:t>
            </w:r>
            <w:r w:rsidRPr="00D84880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D8488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  <w:r w:rsidRPr="00D84880">
              <w:rPr>
                <w:rFonts w:ascii="Times New Roman" w:hAnsi="Times New Roman" w:cs="Times New Roman"/>
                <w:b/>
                <w:color w:val="FF3399"/>
                <w:sz w:val="24"/>
                <w:szCs w:val="24"/>
              </w:rPr>
              <w:t>Сорокина Анна</w:t>
            </w:r>
          </w:p>
          <w:p w:rsidR="00D84880" w:rsidRDefault="00D84880" w:rsidP="00D84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Сертификаты о работе в Городской Школе Активов получили:</w:t>
            </w:r>
          </w:p>
          <w:p w:rsidR="00D84880" w:rsidRPr="00D84880" w:rsidRDefault="00D84880" w:rsidP="00D8488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8488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Данила Меда</w:t>
            </w:r>
          </w:p>
          <w:p w:rsidR="00D84880" w:rsidRPr="00D84880" w:rsidRDefault="00D84880" w:rsidP="00D8488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8488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Сорокина Анна</w:t>
            </w:r>
          </w:p>
          <w:p w:rsidR="00D84880" w:rsidRPr="00D84880" w:rsidRDefault="00D84880" w:rsidP="00D8488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8488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Морозова Елизавета</w:t>
            </w:r>
          </w:p>
          <w:p w:rsidR="00D84880" w:rsidRPr="00D84880" w:rsidRDefault="00D84880" w:rsidP="00D8488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8488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Гушева Надежда</w:t>
            </w:r>
          </w:p>
          <w:p w:rsidR="00D84880" w:rsidRPr="00D84880" w:rsidRDefault="00D84880" w:rsidP="00D8488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8488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Маркина Полина </w:t>
            </w:r>
          </w:p>
          <w:p w:rsidR="00D84880" w:rsidRPr="00D84880" w:rsidRDefault="00D84880" w:rsidP="00D8488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8488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Власова Ирина</w:t>
            </w:r>
          </w:p>
          <w:p w:rsidR="00D84880" w:rsidRPr="00D84880" w:rsidRDefault="00D84880" w:rsidP="00D8488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8488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Тутынина Анастасия</w:t>
            </w:r>
          </w:p>
          <w:p w:rsidR="00D84880" w:rsidRDefault="00D84880" w:rsidP="00D84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4F4">
              <w:rPr>
                <w:rFonts w:ascii="Times New Roman" w:hAnsi="Times New Roman" w:cs="Times New Roman"/>
                <w:sz w:val="24"/>
                <w:szCs w:val="24"/>
              </w:rPr>
              <w:t>(д/к им. Н. Маркина, рук-ль Ширяева М. Ю.)</w:t>
            </w:r>
          </w:p>
          <w:p w:rsidR="00C24372" w:rsidRDefault="00C24372" w:rsidP="00D84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A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4A4A2B67" wp14:editId="1A6FE88F">
                  <wp:simplePos x="0" y="0"/>
                  <wp:positionH relativeFrom="column">
                    <wp:posOffset>893445</wp:posOffset>
                  </wp:positionH>
                  <wp:positionV relativeFrom="paragraph">
                    <wp:posOffset>93345</wp:posOffset>
                  </wp:positionV>
                  <wp:extent cx="1600200" cy="380440"/>
                  <wp:effectExtent l="0" t="0" r="0" b="635"/>
                  <wp:wrapTight wrapText="bothSides">
                    <wp:wrapPolygon edited="0">
                      <wp:start x="0" y="0"/>
                      <wp:lineTo x="0" y="20554"/>
                      <wp:lineTo x="21343" y="20554"/>
                      <wp:lineTo x="21343" y="0"/>
                      <wp:lineTo x="0" y="0"/>
                    </wp:wrapPolygon>
                  </wp:wrapTight>
                  <wp:docPr id="12" name="Рисунок 12" descr="C:\Users\user\Desktop\красная-версия-вектора-саней-s-santa-49296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расная-версия-вектора-саней-s-santa-49296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3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616F0" w:rsidRDefault="00B616F0" w:rsidP="00B616F0">
            <w:pPr>
              <w:jc w:val="center"/>
              <w:rPr>
                <w:rFonts w:ascii="Times New Roman" w:hAnsi="Times New Roman" w:cs="Times New Roman"/>
                <w:b/>
                <w:color w:val="009900"/>
                <w:sz w:val="28"/>
                <w:szCs w:val="28"/>
              </w:rPr>
            </w:pPr>
            <w:r w:rsidRPr="00B616F0">
              <w:rPr>
                <w:rFonts w:ascii="Times New Roman" w:hAnsi="Times New Roman" w:cs="Times New Roman"/>
                <w:b/>
                <w:color w:val="009900"/>
                <w:sz w:val="28"/>
                <w:szCs w:val="28"/>
              </w:rPr>
              <w:t>Благодарность за участие!!!</w:t>
            </w:r>
          </w:p>
          <w:p w:rsidR="00B616F0" w:rsidRDefault="00B616F0" w:rsidP="00B616F0">
            <w:pPr>
              <w:pStyle w:val="ad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Хохлов Игорь Владимирович</w:t>
            </w:r>
          </w:p>
          <w:p w:rsidR="00B616F0" w:rsidRDefault="00B616F0" w:rsidP="00B61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(конкурс «Папа года 2016»);</w:t>
            </w:r>
          </w:p>
          <w:p w:rsidR="005C1331" w:rsidRDefault="005C1331" w:rsidP="005C1331">
            <w:pPr>
              <w:pStyle w:val="ad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Маркина Полина</w:t>
            </w:r>
          </w:p>
          <w:p w:rsidR="005C1331" w:rsidRDefault="005C1331" w:rsidP="005C13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от директора зоопарка «Лимпопо» </w:t>
            </w:r>
            <w:r w:rsidRPr="005C1331">
              <w:rPr>
                <w:rFonts w:ascii="Times New Roman" w:hAnsi="Times New Roman" w:cs="Times New Roman"/>
                <w:sz w:val="24"/>
                <w:szCs w:val="24"/>
              </w:rPr>
              <w:t>(конкурс на лучшую кормушку для птиц)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C1331" w:rsidRDefault="005C1331" w:rsidP="005C1331">
            <w:pPr>
              <w:pStyle w:val="ad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от конкурса – фестиваля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Vivat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таланты»:</w:t>
            </w:r>
          </w:p>
          <w:p w:rsidR="005C1331" w:rsidRDefault="005C1331" w:rsidP="005C13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Рудниковой Т. А. (директор Центра);</w:t>
            </w:r>
          </w:p>
          <w:p w:rsidR="005C1331" w:rsidRDefault="005C1331" w:rsidP="005C13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Денисовой О. Е. (рук-ль ХО «Шоколад»);</w:t>
            </w:r>
          </w:p>
          <w:p w:rsidR="005C1331" w:rsidRDefault="005C1331" w:rsidP="005C13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Рябовой О. А. (рук-ль ГС «Вдохновение»);</w:t>
            </w:r>
          </w:p>
          <w:p w:rsidR="005C1331" w:rsidRDefault="005C1331" w:rsidP="005C13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4.   Благодарственное письмо от фонда «Покорение вершин»:</w:t>
            </w:r>
          </w:p>
          <w:p w:rsidR="005C1331" w:rsidRDefault="005C1331" w:rsidP="005C13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Рудниковой Т. А. (директор Центра);</w:t>
            </w:r>
          </w:p>
          <w:p w:rsidR="005C1331" w:rsidRDefault="005C1331" w:rsidP="005C13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Костиной Т. Д. (рук-ль ВС «Звенящие капельки»).</w:t>
            </w:r>
          </w:p>
          <w:p w:rsidR="00F664F4" w:rsidRDefault="005C1331" w:rsidP="005C13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5.   </w:t>
            </w:r>
            <w:r w:rsidR="00F664F4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Департамента образования администрации г. Н. Новгорода и МБУ ДО «ДДТ им. В. П. Чкалова»</w:t>
            </w:r>
          </w:p>
          <w:p w:rsidR="005C1331" w:rsidRDefault="00F664F4" w:rsidP="005C13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Ширяевой М. Ю. (рук-ль ДО «Активист»)</w:t>
            </w:r>
            <w:r w:rsidR="005C13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4F4" w:rsidRDefault="00F664F4" w:rsidP="005C13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6.   Благодарственное письмо Управления Образования Администрации Советского р-на:</w:t>
            </w:r>
          </w:p>
          <w:p w:rsidR="00C24372" w:rsidRDefault="00C24372" w:rsidP="005C13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A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297815</wp:posOffset>
                  </wp:positionV>
                  <wp:extent cx="3549434" cy="1857375"/>
                  <wp:effectExtent l="0" t="0" r="0" b="0"/>
                  <wp:wrapTight wrapText="bothSides">
                    <wp:wrapPolygon edited="0">
                      <wp:start x="0" y="0"/>
                      <wp:lineTo x="0" y="21268"/>
                      <wp:lineTo x="21449" y="21268"/>
                      <wp:lineTo x="21449" y="0"/>
                      <wp:lineTo x="0" y="0"/>
                    </wp:wrapPolygon>
                  </wp:wrapTight>
                  <wp:docPr id="10" name="Рисунок 10" descr="C:\Users\user\Desktop\noviy-god-1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noviy-god-1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434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64F4">
              <w:rPr>
                <w:rFonts w:ascii="Times New Roman" w:hAnsi="Times New Roman" w:cs="Times New Roman"/>
                <w:sz w:val="24"/>
                <w:szCs w:val="24"/>
              </w:rPr>
              <w:t>- Рудниковой Т. А. (директор Центра)</w:t>
            </w:r>
          </w:p>
          <w:p w:rsidR="00CA7006" w:rsidRPr="00CA7006" w:rsidRDefault="00CA7006" w:rsidP="00CA7006">
            <w:pPr>
              <w:rPr>
                <w:rFonts w:ascii="Times New Roman" w:hAnsi="Times New Roman" w:cs="Times New Roman"/>
                <w:color w:val="0070C0"/>
              </w:rPr>
            </w:pPr>
            <w:r w:rsidRPr="00CA7006">
              <w:rPr>
                <w:rFonts w:ascii="Times New Roman" w:hAnsi="Times New Roman" w:cs="Times New Roman"/>
                <w:b/>
                <w:color w:val="FF0000"/>
                <w:u w:val="single"/>
              </w:rPr>
              <w:t>Адрес редакции:</w:t>
            </w:r>
            <w:r w:rsidRPr="00CA7006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r w:rsidRPr="00CA7006">
              <w:rPr>
                <w:rFonts w:ascii="Times New Roman" w:hAnsi="Times New Roman" w:cs="Times New Roman"/>
                <w:color w:val="009900"/>
              </w:rPr>
              <w:t>г. Н. Новгород, ул. Малиновского, д. 9а</w:t>
            </w:r>
          </w:p>
          <w:p w:rsidR="00CA7006" w:rsidRPr="00CA7006" w:rsidRDefault="00CA7006" w:rsidP="00CA7006">
            <w:pPr>
              <w:rPr>
                <w:rFonts w:ascii="Times New Roman" w:hAnsi="Times New Roman" w:cs="Times New Roman"/>
                <w:color w:val="C00000"/>
              </w:rPr>
            </w:pPr>
            <w:r w:rsidRPr="00CA7006">
              <w:rPr>
                <w:rFonts w:ascii="Times New Roman" w:hAnsi="Times New Roman" w:cs="Times New Roman"/>
                <w:color w:val="009900"/>
              </w:rPr>
              <w:t xml:space="preserve">МБУ ДО «Центр ВР «Золотой ключик». </w:t>
            </w:r>
            <w:r w:rsidRPr="00CA7006">
              <w:rPr>
                <w:rFonts w:ascii="Times New Roman" w:hAnsi="Times New Roman" w:cs="Times New Roman"/>
                <w:b/>
                <w:color w:val="FF0000"/>
                <w:u w:val="single"/>
              </w:rPr>
              <w:t>Тел.:</w:t>
            </w:r>
            <w:r w:rsidRPr="00CA7006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CA7006">
              <w:rPr>
                <w:rFonts w:ascii="Times New Roman" w:hAnsi="Times New Roman" w:cs="Times New Roman"/>
                <w:color w:val="009900"/>
              </w:rPr>
              <w:t>467-04-74</w:t>
            </w:r>
          </w:p>
          <w:p w:rsidR="00CA7006" w:rsidRPr="00CA7006" w:rsidRDefault="00CA7006" w:rsidP="00CA7006">
            <w:pPr>
              <w:rPr>
                <w:rFonts w:ascii="Times New Roman" w:hAnsi="Times New Roman" w:cs="Times New Roman"/>
                <w:color w:val="0070C0"/>
              </w:rPr>
            </w:pPr>
            <w:r w:rsidRPr="00CA7006">
              <w:rPr>
                <w:rFonts w:ascii="Times New Roman" w:hAnsi="Times New Roman" w:cs="Times New Roman"/>
                <w:b/>
                <w:color w:val="FF0000"/>
                <w:u w:val="single"/>
              </w:rPr>
              <w:t>Тираж:</w:t>
            </w:r>
            <w:r w:rsidRPr="00CA7006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CA7006">
              <w:rPr>
                <w:rFonts w:ascii="Times New Roman" w:hAnsi="Times New Roman" w:cs="Times New Roman"/>
                <w:color w:val="009900"/>
              </w:rPr>
              <w:t xml:space="preserve">50 экз. </w:t>
            </w:r>
            <w:r w:rsidRPr="00CA7006">
              <w:rPr>
                <w:rFonts w:ascii="Times New Roman" w:hAnsi="Times New Roman" w:cs="Times New Roman"/>
                <w:b/>
                <w:color w:val="FF0000"/>
                <w:u w:val="single"/>
              </w:rPr>
              <w:t>Редактор:</w:t>
            </w:r>
            <w:r w:rsidRPr="00CA7006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CA7006">
              <w:rPr>
                <w:rFonts w:ascii="Times New Roman" w:hAnsi="Times New Roman" w:cs="Times New Roman"/>
                <w:color w:val="009900"/>
              </w:rPr>
              <w:t>Рудникова Т. А.</w:t>
            </w:r>
          </w:p>
          <w:p w:rsidR="00CA7006" w:rsidRPr="00CA7006" w:rsidRDefault="00CA7006" w:rsidP="00CA7006">
            <w:pPr>
              <w:rPr>
                <w:rFonts w:ascii="Times New Roman" w:hAnsi="Times New Roman" w:cs="Times New Roman"/>
                <w:color w:val="009900"/>
              </w:rPr>
            </w:pPr>
            <w:r w:rsidRPr="00CA7006">
              <w:rPr>
                <w:rFonts w:ascii="Times New Roman" w:hAnsi="Times New Roman" w:cs="Times New Roman"/>
                <w:b/>
                <w:color w:val="FF0000"/>
                <w:u w:val="single"/>
              </w:rPr>
              <w:t>Выпускающий редактор:</w:t>
            </w:r>
            <w:r w:rsidRPr="00CA7006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CA7006">
              <w:rPr>
                <w:rFonts w:ascii="Times New Roman" w:hAnsi="Times New Roman" w:cs="Times New Roman"/>
                <w:color w:val="009900"/>
              </w:rPr>
              <w:t>Спирина Т. А.</w:t>
            </w:r>
          </w:p>
          <w:p w:rsidR="00C24372" w:rsidRDefault="00C24372" w:rsidP="005C13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372" w:rsidRDefault="00C24372" w:rsidP="005C13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2DA4" w:rsidRDefault="002B2DA4" w:rsidP="00C243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372" w:rsidRDefault="00C24372" w:rsidP="00C243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372" w:rsidRPr="00C24372" w:rsidRDefault="00C24372" w:rsidP="00C243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37CA" w:rsidRPr="006737CA" w:rsidRDefault="006737CA" w:rsidP="006737CA"/>
    <w:p w:rsidR="006737CA" w:rsidRDefault="006737CA" w:rsidP="006737CA"/>
    <w:p w:rsidR="00780C0E" w:rsidRPr="006737CA" w:rsidRDefault="006737CA" w:rsidP="006737CA">
      <w:pPr>
        <w:tabs>
          <w:tab w:val="left" w:pos="930"/>
        </w:tabs>
        <w:rPr>
          <w:rFonts w:ascii="Monotype Corsiva" w:hAnsi="Monotype Corsiva"/>
        </w:rPr>
      </w:pPr>
      <w:r>
        <w:tab/>
      </w:r>
    </w:p>
    <w:sectPr w:rsidR="00780C0E" w:rsidRPr="006737CA" w:rsidSect="001737E4"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0EFA" w:rsidRDefault="00EC0EFA" w:rsidP="001737E4">
      <w:pPr>
        <w:spacing w:after="0" w:line="240" w:lineRule="auto"/>
      </w:pPr>
      <w:r>
        <w:separator/>
      </w:r>
    </w:p>
  </w:endnote>
  <w:endnote w:type="continuationSeparator" w:id="0">
    <w:p w:rsidR="00EC0EFA" w:rsidRDefault="00EC0EFA" w:rsidP="00173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0EFA" w:rsidRDefault="00EC0EFA" w:rsidP="001737E4">
      <w:pPr>
        <w:spacing w:after="0" w:line="240" w:lineRule="auto"/>
      </w:pPr>
      <w:r>
        <w:separator/>
      </w:r>
    </w:p>
  </w:footnote>
  <w:footnote w:type="continuationSeparator" w:id="0">
    <w:p w:rsidR="00EC0EFA" w:rsidRDefault="00EC0EFA" w:rsidP="001737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14.25pt;height:14.25pt" o:bullet="t">
        <v:imagedata r:id="rId1" o:title="mso2078"/>
      </v:shape>
    </w:pict>
  </w:numPicBullet>
  <w:abstractNum w:abstractNumId="0" w15:restartNumberingAfterBreak="0">
    <w:nsid w:val="000149DC"/>
    <w:multiLevelType w:val="hybridMultilevel"/>
    <w:tmpl w:val="01F42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2107F"/>
    <w:multiLevelType w:val="hybridMultilevel"/>
    <w:tmpl w:val="4B487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E21F49"/>
    <w:multiLevelType w:val="hybridMultilevel"/>
    <w:tmpl w:val="A468D2A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3C7758"/>
    <w:multiLevelType w:val="hybridMultilevel"/>
    <w:tmpl w:val="5DD07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094E1C"/>
    <w:multiLevelType w:val="hybridMultilevel"/>
    <w:tmpl w:val="DF405A22"/>
    <w:lvl w:ilvl="0" w:tplc="99665E08">
      <w:start w:val="1"/>
      <w:numFmt w:val="decimal"/>
      <w:lvlText w:val="%1."/>
      <w:lvlJc w:val="left"/>
      <w:pPr>
        <w:ind w:left="720" w:hanging="360"/>
      </w:pPr>
      <w:rPr>
        <w:rFonts w:hint="default"/>
        <w:color w:val="0099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DE225B"/>
    <w:multiLevelType w:val="hybridMultilevel"/>
    <w:tmpl w:val="33D24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B9B"/>
    <w:rsid w:val="00017954"/>
    <w:rsid w:val="000C77A2"/>
    <w:rsid w:val="000F1108"/>
    <w:rsid w:val="000F2E86"/>
    <w:rsid w:val="001737E4"/>
    <w:rsid w:val="001F0E98"/>
    <w:rsid w:val="002124A1"/>
    <w:rsid w:val="00215531"/>
    <w:rsid w:val="002360FE"/>
    <w:rsid w:val="0028430F"/>
    <w:rsid w:val="002B2DA4"/>
    <w:rsid w:val="00320CA8"/>
    <w:rsid w:val="00350DDD"/>
    <w:rsid w:val="003B52F7"/>
    <w:rsid w:val="003D554B"/>
    <w:rsid w:val="003D60A9"/>
    <w:rsid w:val="00440F7D"/>
    <w:rsid w:val="00455672"/>
    <w:rsid w:val="005074A5"/>
    <w:rsid w:val="00580104"/>
    <w:rsid w:val="00581286"/>
    <w:rsid w:val="005901BB"/>
    <w:rsid w:val="005C1331"/>
    <w:rsid w:val="005C4A19"/>
    <w:rsid w:val="005F744C"/>
    <w:rsid w:val="00606196"/>
    <w:rsid w:val="006737CA"/>
    <w:rsid w:val="006E789F"/>
    <w:rsid w:val="0070039F"/>
    <w:rsid w:val="00717B9B"/>
    <w:rsid w:val="00764DAE"/>
    <w:rsid w:val="00780C0E"/>
    <w:rsid w:val="007B6B54"/>
    <w:rsid w:val="0082154A"/>
    <w:rsid w:val="008A61DE"/>
    <w:rsid w:val="008C2C86"/>
    <w:rsid w:val="008D5A15"/>
    <w:rsid w:val="008F5F11"/>
    <w:rsid w:val="00904437"/>
    <w:rsid w:val="0094395B"/>
    <w:rsid w:val="00992755"/>
    <w:rsid w:val="00A16AFB"/>
    <w:rsid w:val="00A26468"/>
    <w:rsid w:val="00AF12B0"/>
    <w:rsid w:val="00B509D4"/>
    <w:rsid w:val="00B616F0"/>
    <w:rsid w:val="00BE002D"/>
    <w:rsid w:val="00C24372"/>
    <w:rsid w:val="00CA7006"/>
    <w:rsid w:val="00D347E0"/>
    <w:rsid w:val="00D47B2F"/>
    <w:rsid w:val="00D84880"/>
    <w:rsid w:val="00D91C4B"/>
    <w:rsid w:val="00E511F7"/>
    <w:rsid w:val="00E52C69"/>
    <w:rsid w:val="00E52D77"/>
    <w:rsid w:val="00EC0EFA"/>
    <w:rsid w:val="00F61BD4"/>
    <w:rsid w:val="00F664F4"/>
    <w:rsid w:val="00F948A9"/>
    <w:rsid w:val="00FA6CF6"/>
    <w:rsid w:val="00FF7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4AF4E7-4A3E-4183-AB25-2B83A44E1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37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737E4"/>
  </w:style>
  <w:style w:type="paragraph" w:styleId="a5">
    <w:name w:val="footer"/>
    <w:basedOn w:val="a"/>
    <w:link w:val="a6"/>
    <w:uiPriority w:val="99"/>
    <w:unhideWhenUsed/>
    <w:rsid w:val="001737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737E4"/>
  </w:style>
  <w:style w:type="table" w:styleId="a7">
    <w:name w:val="Table Grid"/>
    <w:basedOn w:val="a1"/>
    <w:uiPriority w:val="39"/>
    <w:rsid w:val="006737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-quote-widgettext">
    <w:name w:val="b-quote-widget__text"/>
    <w:basedOn w:val="a0"/>
    <w:rsid w:val="008D5A15"/>
  </w:style>
  <w:style w:type="paragraph" w:styleId="a8">
    <w:name w:val="No Spacing"/>
    <w:uiPriority w:val="1"/>
    <w:qFormat/>
    <w:rsid w:val="008D5A15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2155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15531"/>
    <w:rPr>
      <w:rFonts w:ascii="Segoe UI" w:hAnsi="Segoe UI" w:cs="Segoe UI"/>
      <w:sz w:val="18"/>
      <w:szCs w:val="18"/>
    </w:rPr>
  </w:style>
  <w:style w:type="paragraph" w:styleId="ab">
    <w:name w:val="Normal (Web)"/>
    <w:basedOn w:val="a"/>
    <w:rsid w:val="00764D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qFormat/>
    <w:rsid w:val="00764DAE"/>
    <w:rPr>
      <w:b/>
      <w:bCs/>
    </w:rPr>
  </w:style>
  <w:style w:type="paragraph" w:styleId="ad">
    <w:name w:val="List Paragraph"/>
    <w:basedOn w:val="a"/>
    <w:uiPriority w:val="34"/>
    <w:qFormat/>
    <w:rsid w:val="00D91C4B"/>
    <w:pPr>
      <w:ind w:left="720"/>
      <w:contextualSpacing/>
    </w:pPr>
  </w:style>
  <w:style w:type="character" w:customStyle="1" w:styleId="apple-converted-space">
    <w:name w:val="apple-converted-space"/>
    <w:basedOn w:val="a0"/>
    <w:rsid w:val="000F1108"/>
  </w:style>
  <w:style w:type="character" w:styleId="ae">
    <w:name w:val="Hyperlink"/>
    <w:basedOn w:val="a0"/>
    <w:uiPriority w:val="99"/>
    <w:semiHidden/>
    <w:unhideWhenUsed/>
    <w:rsid w:val="000F110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31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ru.wikipedia.org/wiki/%D0%9C%D0%B5%D0%B6%D0%B4%D1%83%D0%BD%D0%B0%D1%80%D0%BE%D0%B4%D0%BD%D1%8B%D0%B9_%D0%B6%D0%B5%D0%BD%D1%81%D0%BA%D0%B8%D0%B9_%D0%B4%D0%B5%D0%BD%D1%8C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ru.wikipedia.org/wiki/%D0%91%D0%B5%D1%80%D0%B5%D0%BC%D0%B5%D0%BD%D0%BD%D0%BE%D1%81%D1%82%D1%8C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s://pp.vk.me/c604728/v604728975/13759/mFougQPGlfI.jpg" TargetMode="External"/><Relationship Id="rId24" Type="http://schemas.openxmlformats.org/officeDocument/2006/relationships/hyperlink" Target="https://ru.wikipedia.org/wiki/%D0%9C%D0%B0%D1%82%D1%8C" TargetMode="External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ru.wikipedia.org/wiki/%D0%9F%D1%80%D0%B0%D0%B7%D0%B4%D0%BD%D0%B8%D0%BA" TargetMode="External"/><Relationship Id="rId28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8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61E65F-2951-4DFD-91A7-E360C8265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1</Pages>
  <Words>2007</Words>
  <Characters>11445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Tati</cp:lastModifiedBy>
  <cp:revision>37</cp:revision>
  <cp:lastPrinted>2016-12-30T08:08:00Z</cp:lastPrinted>
  <dcterms:created xsi:type="dcterms:W3CDTF">2016-12-01T12:26:00Z</dcterms:created>
  <dcterms:modified xsi:type="dcterms:W3CDTF">2016-12-30T08:10:00Z</dcterms:modified>
</cp:coreProperties>
</file>